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A3C7B00" w14:textId="34685D5C" w:rsidR="00A74153" w:rsidRDefault="00A74153">
      <w:pPr>
        <w:jc w:val="center"/>
        <w:rPr>
          <w:rFonts w:ascii="Arial" w:hAnsi="Arial" w:cs="Arial"/>
          <w:sz w:val="24"/>
          <w:szCs w:val="24"/>
        </w:rPr>
      </w:pPr>
    </w:p>
    <w:p w14:paraId="1D47750F" w14:textId="77777777" w:rsidR="00A74153" w:rsidRDefault="00720E42">
      <w:pPr>
        <w:jc w:val="center"/>
        <w:rPr>
          <w:rFonts w:ascii="Arial" w:hAnsi="Arial" w:cs="Arial"/>
          <w:b/>
          <w:bCs/>
          <w:sz w:val="26"/>
          <w:szCs w:val="26"/>
        </w:rPr>
      </w:pPr>
      <w:r>
        <w:rPr>
          <w:rFonts w:ascii="Arial" w:hAnsi="Arial" w:cs="Arial"/>
          <w:b/>
          <w:bCs/>
          <w:sz w:val="26"/>
          <w:szCs w:val="26"/>
        </w:rPr>
        <w:t>COMUNICATO STAMPA</w:t>
      </w:r>
    </w:p>
    <w:p w14:paraId="76567542" w14:textId="0D824082" w:rsidR="004B158F" w:rsidRPr="00F718BF" w:rsidRDefault="00FF012B" w:rsidP="004B158F">
      <w:pPr>
        <w:jc w:val="center"/>
        <w:rPr>
          <w:rFonts w:ascii="Arial" w:hAnsi="Arial" w:cs="Arial"/>
          <w:b/>
          <w:bCs/>
          <w:sz w:val="26"/>
          <w:szCs w:val="26"/>
        </w:rPr>
      </w:pPr>
      <w:r>
        <w:rPr>
          <w:rFonts w:ascii="Arial" w:hAnsi="Arial" w:cs="Arial"/>
          <w:b/>
          <w:bCs/>
          <w:sz w:val="26"/>
          <w:szCs w:val="26"/>
        </w:rPr>
        <w:t>Sfiziosa P</w:t>
      </w:r>
      <w:r w:rsidR="00766E1D">
        <w:rPr>
          <w:rFonts w:ascii="Arial" w:hAnsi="Arial" w:cs="Arial"/>
          <w:b/>
          <w:bCs/>
          <w:sz w:val="26"/>
          <w:szCs w:val="26"/>
        </w:rPr>
        <w:t xml:space="preserve">asqua </w:t>
      </w:r>
      <w:r w:rsidR="007D6E7B">
        <w:rPr>
          <w:rFonts w:ascii="Arial" w:hAnsi="Arial" w:cs="Arial"/>
          <w:b/>
          <w:bCs/>
          <w:sz w:val="26"/>
          <w:szCs w:val="26"/>
        </w:rPr>
        <w:t>con Fairtrade</w:t>
      </w:r>
    </w:p>
    <w:p w14:paraId="14E3A584" w14:textId="46D9AFD0" w:rsidR="00F718BF" w:rsidRPr="00F718BF" w:rsidRDefault="00FF012B" w:rsidP="004B158F">
      <w:pPr>
        <w:jc w:val="center"/>
        <w:rPr>
          <w:rFonts w:ascii="Arial" w:hAnsi="Arial" w:cs="Arial"/>
          <w:b/>
          <w:bCs/>
          <w:i/>
          <w:iCs/>
          <w:sz w:val="26"/>
          <w:szCs w:val="26"/>
        </w:rPr>
      </w:pPr>
      <w:r>
        <w:rPr>
          <w:rFonts w:ascii="Arial" w:hAnsi="Arial" w:cs="Arial"/>
          <w:b/>
          <w:bCs/>
          <w:i/>
          <w:iCs/>
          <w:sz w:val="26"/>
          <w:szCs w:val="26"/>
        </w:rPr>
        <w:t xml:space="preserve">Dolci </w:t>
      </w:r>
      <w:r w:rsidR="00AE25D7">
        <w:rPr>
          <w:rFonts w:ascii="Arial" w:hAnsi="Arial" w:cs="Arial"/>
          <w:b/>
          <w:bCs/>
          <w:i/>
          <w:iCs/>
          <w:sz w:val="26"/>
          <w:szCs w:val="26"/>
        </w:rPr>
        <w:t>delizie</w:t>
      </w:r>
      <w:r w:rsidR="00D54844">
        <w:rPr>
          <w:rFonts w:ascii="Arial" w:hAnsi="Arial" w:cs="Arial"/>
          <w:b/>
          <w:bCs/>
          <w:i/>
          <w:iCs/>
          <w:sz w:val="26"/>
          <w:szCs w:val="26"/>
        </w:rPr>
        <w:t xml:space="preserve"> </w:t>
      </w:r>
      <w:r w:rsidR="007D6E7B">
        <w:rPr>
          <w:rFonts w:ascii="Arial" w:hAnsi="Arial" w:cs="Arial"/>
          <w:b/>
          <w:bCs/>
          <w:i/>
          <w:iCs/>
          <w:sz w:val="26"/>
          <w:szCs w:val="26"/>
        </w:rPr>
        <w:t xml:space="preserve">con </w:t>
      </w:r>
      <w:r w:rsidR="00876D7B">
        <w:rPr>
          <w:rFonts w:ascii="Arial" w:hAnsi="Arial" w:cs="Arial"/>
          <w:b/>
          <w:bCs/>
          <w:i/>
          <w:iCs/>
          <w:sz w:val="26"/>
          <w:szCs w:val="26"/>
        </w:rPr>
        <w:t>cacao</w:t>
      </w:r>
      <w:r w:rsidR="00AE25D7">
        <w:rPr>
          <w:rFonts w:ascii="Arial" w:hAnsi="Arial" w:cs="Arial"/>
          <w:b/>
          <w:bCs/>
          <w:i/>
          <w:iCs/>
          <w:sz w:val="26"/>
          <w:szCs w:val="26"/>
        </w:rPr>
        <w:t xml:space="preserve"> acquistato </w:t>
      </w:r>
      <w:r w:rsidR="00962D16">
        <w:rPr>
          <w:rFonts w:ascii="Arial" w:hAnsi="Arial" w:cs="Arial"/>
          <w:b/>
          <w:bCs/>
          <w:i/>
          <w:iCs/>
          <w:sz w:val="26"/>
          <w:szCs w:val="26"/>
        </w:rPr>
        <w:t>nel rispetto delle persone e dell’ambiente</w:t>
      </w:r>
    </w:p>
    <w:p w14:paraId="77ADE93A" w14:textId="2A793761" w:rsidR="00D64137" w:rsidRDefault="004303E2" w:rsidP="00676E23">
      <w:pPr>
        <w:rPr>
          <w:rFonts w:ascii="Arial" w:eastAsiaTheme="minorHAnsi" w:hAnsi="Arial" w:cs="Arial"/>
          <w:sz w:val="20"/>
          <w:szCs w:val="20"/>
          <w:lang w:eastAsia="en-US"/>
        </w:rPr>
      </w:pPr>
      <w:r w:rsidRPr="007E0907">
        <w:rPr>
          <w:rFonts w:ascii="Arial" w:eastAsiaTheme="minorHAnsi" w:hAnsi="Arial" w:cs="Arial"/>
          <w:i/>
          <w:iCs/>
          <w:sz w:val="20"/>
          <w:szCs w:val="20"/>
          <w:lang w:eastAsia="en-US"/>
        </w:rPr>
        <w:t xml:space="preserve">Padova, </w:t>
      </w:r>
      <w:r w:rsidR="00586D53">
        <w:rPr>
          <w:rFonts w:ascii="Arial" w:eastAsiaTheme="minorHAnsi" w:hAnsi="Arial" w:cs="Arial"/>
          <w:i/>
          <w:iCs/>
          <w:sz w:val="20"/>
          <w:szCs w:val="20"/>
          <w:lang w:eastAsia="en-US"/>
        </w:rPr>
        <w:t>27</w:t>
      </w:r>
      <w:r w:rsidR="00FF012B">
        <w:rPr>
          <w:rFonts w:ascii="Arial" w:eastAsiaTheme="minorHAnsi" w:hAnsi="Arial" w:cs="Arial"/>
          <w:i/>
          <w:iCs/>
          <w:sz w:val="20"/>
          <w:szCs w:val="20"/>
          <w:lang w:eastAsia="en-US"/>
        </w:rPr>
        <w:t xml:space="preserve"> </w:t>
      </w:r>
      <w:r w:rsidR="00962D16">
        <w:rPr>
          <w:rFonts w:ascii="Arial" w:eastAsiaTheme="minorHAnsi" w:hAnsi="Arial" w:cs="Arial"/>
          <w:i/>
          <w:iCs/>
          <w:sz w:val="20"/>
          <w:szCs w:val="20"/>
          <w:lang w:eastAsia="en-US"/>
        </w:rPr>
        <w:t>marzo</w:t>
      </w:r>
      <w:r w:rsidR="00206347" w:rsidRPr="007E0907">
        <w:rPr>
          <w:rFonts w:ascii="Arial" w:eastAsiaTheme="minorHAnsi" w:hAnsi="Arial" w:cs="Arial"/>
          <w:i/>
          <w:iCs/>
          <w:sz w:val="20"/>
          <w:szCs w:val="20"/>
          <w:lang w:eastAsia="en-US"/>
        </w:rPr>
        <w:t xml:space="preserve"> 20</w:t>
      </w:r>
      <w:r w:rsidR="00962D16">
        <w:rPr>
          <w:rFonts w:ascii="Arial" w:eastAsiaTheme="minorHAnsi" w:hAnsi="Arial" w:cs="Arial"/>
          <w:i/>
          <w:iCs/>
          <w:sz w:val="20"/>
          <w:szCs w:val="20"/>
          <w:lang w:eastAsia="en-US"/>
        </w:rPr>
        <w:t>2</w:t>
      </w:r>
      <w:r w:rsidR="00FF012B">
        <w:rPr>
          <w:rFonts w:ascii="Arial" w:eastAsiaTheme="minorHAnsi" w:hAnsi="Arial" w:cs="Arial"/>
          <w:i/>
          <w:iCs/>
          <w:sz w:val="20"/>
          <w:szCs w:val="20"/>
          <w:lang w:eastAsia="en-US"/>
        </w:rPr>
        <w:t>5</w:t>
      </w:r>
      <w:r w:rsidRPr="007E0907">
        <w:rPr>
          <w:rFonts w:ascii="Arial" w:eastAsiaTheme="minorHAnsi" w:hAnsi="Arial" w:cs="Arial"/>
          <w:i/>
          <w:iCs/>
          <w:sz w:val="20"/>
          <w:szCs w:val="20"/>
          <w:lang w:eastAsia="en-US"/>
        </w:rPr>
        <w:t>.</w:t>
      </w:r>
      <w:r w:rsidR="00D54844">
        <w:rPr>
          <w:rFonts w:ascii="Arial" w:eastAsiaTheme="minorHAnsi" w:hAnsi="Arial" w:cs="Arial"/>
          <w:i/>
          <w:iCs/>
          <w:sz w:val="20"/>
          <w:szCs w:val="20"/>
          <w:lang w:eastAsia="en-US"/>
        </w:rPr>
        <w:t xml:space="preserve"> </w:t>
      </w:r>
      <w:r w:rsidR="007D6E7B">
        <w:rPr>
          <w:rFonts w:ascii="Arial" w:eastAsiaTheme="minorHAnsi" w:hAnsi="Arial" w:cs="Arial"/>
          <w:sz w:val="20"/>
          <w:szCs w:val="20"/>
          <w:lang w:eastAsia="en-US"/>
        </w:rPr>
        <w:t xml:space="preserve">È tempo di Pasqua con le </w:t>
      </w:r>
      <w:r w:rsidR="0091098A">
        <w:rPr>
          <w:rFonts w:ascii="Arial" w:eastAsiaTheme="minorHAnsi" w:hAnsi="Arial" w:cs="Arial"/>
          <w:sz w:val="20"/>
          <w:szCs w:val="20"/>
          <w:lang w:eastAsia="en-US"/>
        </w:rPr>
        <w:t xml:space="preserve">numerose </w:t>
      </w:r>
      <w:r w:rsidR="007D6E7B">
        <w:rPr>
          <w:rFonts w:ascii="Arial" w:eastAsiaTheme="minorHAnsi" w:hAnsi="Arial" w:cs="Arial"/>
          <w:sz w:val="20"/>
          <w:szCs w:val="20"/>
          <w:lang w:eastAsia="en-US"/>
        </w:rPr>
        <w:t xml:space="preserve">proposte </w:t>
      </w:r>
      <w:hyperlink r:id="rId8" w:history="1">
        <w:r w:rsidR="008D2485" w:rsidRPr="00622393">
          <w:rPr>
            <w:rStyle w:val="Collegamentoipertestuale"/>
            <w:rFonts w:ascii="Arial" w:eastAsiaTheme="minorHAnsi" w:hAnsi="Arial" w:cs="Arial"/>
            <w:sz w:val="20"/>
            <w:szCs w:val="20"/>
            <w:lang w:eastAsia="en-US"/>
          </w:rPr>
          <w:t>certificate</w:t>
        </w:r>
        <w:r w:rsidR="00876D7B" w:rsidRPr="00622393">
          <w:rPr>
            <w:rStyle w:val="Collegamentoipertestuale"/>
            <w:rFonts w:ascii="Arial" w:eastAsiaTheme="minorHAnsi" w:hAnsi="Arial" w:cs="Arial"/>
            <w:sz w:val="20"/>
            <w:szCs w:val="20"/>
            <w:lang w:eastAsia="en-US"/>
          </w:rPr>
          <w:t xml:space="preserve"> </w:t>
        </w:r>
        <w:r w:rsidR="007D6E7B" w:rsidRPr="00622393">
          <w:rPr>
            <w:rStyle w:val="Collegamentoipertestuale"/>
            <w:rFonts w:ascii="Arial" w:eastAsiaTheme="minorHAnsi" w:hAnsi="Arial" w:cs="Arial"/>
            <w:sz w:val="20"/>
            <w:szCs w:val="20"/>
            <w:lang w:eastAsia="en-US"/>
          </w:rPr>
          <w:t>Fairtrade</w:t>
        </w:r>
      </w:hyperlink>
      <w:r w:rsidR="007D6E7B">
        <w:rPr>
          <w:rFonts w:ascii="Arial" w:eastAsiaTheme="minorHAnsi" w:hAnsi="Arial" w:cs="Arial"/>
          <w:sz w:val="20"/>
          <w:szCs w:val="20"/>
          <w:lang w:eastAsia="en-US"/>
        </w:rPr>
        <w:t>, il Marchio etico internazionale che</w:t>
      </w:r>
      <w:r w:rsidR="00876D7B">
        <w:rPr>
          <w:rFonts w:ascii="Arial" w:eastAsiaTheme="minorHAnsi" w:hAnsi="Arial" w:cs="Arial"/>
          <w:sz w:val="20"/>
          <w:szCs w:val="20"/>
          <w:lang w:eastAsia="en-US"/>
        </w:rPr>
        <w:t xml:space="preserve"> assicura migliori condizioni commerciali ai coltivatori</w:t>
      </w:r>
      <w:r w:rsidR="00AE25D7">
        <w:rPr>
          <w:rFonts w:ascii="Arial" w:eastAsiaTheme="minorHAnsi" w:hAnsi="Arial" w:cs="Arial"/>
          <w:sz w:val="20"/>
          <w:szCs w:val="20"/>
          <w:lang w:eastAsia="en-US"/>
        </w:rPr>
        <w:t xml:space="preserve"> di cacao</w:t>
      </w:r>
      <w:r w:rsidR="00876D7B">
        <w:rPr>
          <w:rFonts w:ascii="Arial" w:eastAsiaTheme="minorHAnsi" w:hAnsi="Arial" w:cs="Arial"/>
          <w:sz w:val="20"/>
          <w:szCs w:val="20"/>
          <w:lang w:eastAsia="en-US"/>
        </w:rPr>
        <w:t xml:space="preserve"> in Africa e America Latina</w:t>
      </w:r>
      <w:r w:rsidR="007D6E7B">
        <w:rPr>
          <w:rFonts w:ascii="Arial" w:eastAsiaTheme="minorHAnsi" w:hAnsi="Arial" w:cs="Arial"/>
          <w:sz w:val="20"/>
          <w:szCs w:val="20"/>
          <w:lang w:eastAsia="en-US"/>
        </w:rPr>
        <w:t>.</w:t>
      </w:r>
      <w:r w:rsidR="00D54844">
        <w:rPr>
          <w:rFonts w:ascii="Arial" w:eastAsiaTheme="minorHAnsi" w:hAnsi="Arial" w:cs="Arial"/>
          <w:sz w:val="20"/>
          <w:szCs w:val="20"/>
          <w:lang w:eastAsia="en-US"/>
        </w:rPr>
        <w:t xml:space="preserve"> </w:t>
      </w:r>
    </w:p>
    <w:p w14:paraId="44FD6CC8" w14:textId="0CFA2E25" w:rsidR="002A1359" w:rsidRPr="007269BB" w:rsidRDefault="00D25143" w:rsidP="00676E23">
      <w:pPr>
        <w:rPr>
          <w:rFonts w:ascii="Arial" w:eastAsiaTheme="minorHAnsi" w:hAnsi="Arial" w:cs="Arial"/>
          <w:sz w:val="20"/>
          <w:szCs w:val="20"/>
          <w:lang w:eastAsia="en-US"/>
        </w:rPr>
      </w:pPr>
      <w:r>
        <w:rPr>
          <w:rFonts w:ascii="Arial" w:eastAsiaTheme="minorHAnsi" w:hAnsi="Arial" w:cs="Arial"/>
          <w:sz w:val="20"/>
          <w:szCs w:val="20"/>
          <w:lang w:eastAsia="en-US"/>
        </w:rPr>
        <w:t>S</w:t>
      </w:r>
      <w:r w:rsidR="00676E23">
        <w:rPr>
          <w:rFonts w:ascii="Arial" w:eastAsiaTheme="minorHAnsi" w:hAnsi="Arial" w:cs="Arial"/>
          <w:sz w:val="20"/>
          <w:szCs w:val="20"/>
          <w:lang w:eastAsia="en-US"/>
        </w:rPr>
        <w:t xml:space="preserve">ono decine </w:t>
      </w:r>
      <w:r w:rsidR="00416D31">
        <w:rPr>
          <w:rFonts w:ascii="Arial" w:eastAsiaTheme="minorHAnsi" w:hAnsi="Arial" w:cs="Arial"/>
          <w:sz w:val="20"/>
          <w:szCs w:val="20"/>
          <w:lang w:eastAsia="en-US"/>
        </w:rPr>
        <w:t xml:space="preserve">le tipologie </w:t>
      </w:r>
      <w:r w:rsidR="00676E23">
        <w:rPr>
          <w:rFonts w:ascii="Arial" w:eastAsiaTheme="minorHAnsi" w:hAnsi="Arial" w:cs="Arial"/>
          <w:sz w:val="20"/>
          <w:szCs w:val="20"/>
          <w:lang w:eastAsia="en-US"/>
        </w:rPr>
        <w:t xml:space="preserve">di prodotti </w:t>
      </w:r>
      <w:r w:rsidR="00416D31">
        <w:rPr>
          <w:rFonts w:ascii="Arial" w:eastAsiaTheme="minorHAnsi" w:hAnsi="Arial" w:cs="Arial"/>
          <w:sz w:val="20"/>
          <w:szCs w:val="20"/>
          <w:lang w:eastAsia="en-US"/>
        </w:rPr>
        <w:t xml:space="preserve">a base di </w:t>
      </w:r>
      <w:r>
        <w:rPr>
          <w:rFonts w:ascii="Arial" w:eastAsiaTheme="minorHAnsi" w:hAnsi="Arial" w:cs="Arial"/>
          <w:sz w:val="20"/>
          <w:szCs w:val="20"/>
          <w:lang w:eastAsia="en-US"/>
        </w:rPr>
        <w:t>cacao acquistato a condizioni Fairtrade</w:t>
      </w:r>
      <w:r w:rsidR="0091098A">
        <w:rPr>
          <w:rFonts w:ascii="Arial" w:eastAsiaTheme="minorHAnsi" w:hAnsi="Arial" w:cs="Arial"/>
          <w:sz w:val="20"/>
          <w:szCs w:val="20"/>
          <w:lang w:eastAsia="en-US"/>
        </w:rPr>
        <w:t>: dalle colombe a</w:t>
      </w:r>
      <w:r w:rsidR="00312052">
        <w:rPr>
          <w:rFonts w:ascii="Arial" w:eastAsiaTheme="minorHAnsi" w:hAnsi="Arial" w:cs="Arial"/>
          <w:sz w:val="20"/>
          <w:szCs w:val="20"/>
          <w:lang w:eastAsia="en-US"/>
        </w:rPr>
        <w:t>lle figure di cioccolato come pulcini e</w:t>
      </w:r>
      <w:r w:rsidR="0091098A">
        <w:rPr>
          <w:rFonts w:ascii="Arial" w:eastAsiaTheme="minorHAnsi" w:hAnsi="Arial" w:cs="Arial"/>
          <w:sz w:val="20"/>
          <w:szCs w:val="20"/>
          <w:lang w:eastAsia="en-US"/>
        </w:rPr>
        <w:t xml:space="preserve"> </w:t>
      </w:r>
      <w:r w:rsidR="0091098A" w:rsidRPr="007269BB">
        <w:rPr>
          <w:rFonts w:ascii="Arial" w:eastAsiaTheme="minorHAnsi" w:hAnsi="Arial" w:cs="Arial"/>
          <w:sz w:val="20"/>
          <w:szCs w:val="20"/>
          <w:lang w:eastAsia="en-US"/>
        </w:rPr>
        <w:t>ovetti</w:t>
      </w:r>
      <w:r w:rsidRPr="007269BB">
        <w:rPr>
          <w:rFonts w:ascii="Arial" w:eastAsiaTheme="minorHAnsi" w:hAnsi="Arial" w:cs="Arial"/>
          <w:sz w:val="20"/>
          <w:szCs w:val="20"/>
          <w:lang w:eastAsia="en-US"/>
        </w:rPr>
        <w:t>.</w:t>
      </w:r>
      <w:r w:rsidR="005541FE" w:rsidRPr="007269BB">
        <w:rPr>
          <w:rFonts w:ascii="Arial" w:eastAsiaTheme="minorHAnsi" w:hAnsi="Arial" w:cs="Arial"/>
          <w:sz w:val="20"/>
          <w:szCs w:val="20"/>
          <w:lang w:eastAsia="en-US"/>
        </w:rPr>
        <w:t xml:space="preserve"> Il Marchio sulle confezioni dei diversi </w:t>
      </w:r>
      <w:r w:rsidR="0016318D">
        <w:rPr>
          <w:rFonts w:ascii="Arial" w:eastAsiaTheme="minorHAnsi" w:hAnsi="Arial" w:cs="Arial"/>
          <w:sz w:val="20"/>
          <w:szCs w:val="20"/>
          <w:lang w:eastAsia="en-US"/>
        </w:rPr>
        <w:t>prodotti assicura</w:t>
      </w:r>
      <w:r w:rsidR="005541FE" w:rsidRPr="007269BB">
        <w:rPr>
          <w:rFonts w:ascii="Arial" w:eastAsiaTheme="minorHAnsi" w:hAnsi="Arial" w:cs="Arial"/>
          <w:sz w:val="20"/>
          <w:szCs w:val="20"/>
          <w:lang w:eastAsia="en-US"/>
        </w:rPr>
        <w:t xml:space="preserve"> </w:t>
      </w:r>
      <w:r w:rsidR="002A1359" w:rsidRPr="007269BB">
        <w:rPr>
          <w:rFonts w:ascii="Arial" w:hAnsi="Arial" w:cs="Arial"/>
          <w:sz w:val="20"/>
          <w:szCs w:val="20"/>
          <w:lang w:val="fr-FR"/>
        </w:rPr>
        <w:t xml:space="preserve">che alle organizzazioni di coltivatori di cacao </w:t>
      </w:r>
      <w:r w:rsidR="005541FE" w:rsidRPr="007269BB">
        <w:rPr>
          <w:rFonts w:ascii="Arial" w:hAnsi="Arial" w:cs="Arial"/>
          <w:sz w:val="20"/>
          <w:szCs w:val="20"/>
          <w:lang w:val="fr-FR"/>
        </w:rPr>
        <w:t xml:space="preserve">alle origini </w:t>
      </w:r>
      <w:r w:rsidR="002A1359" w:rsidRPr="007269BB">
        <w:rPr>
          <w:rFonts w:ascii="Arial" w:hAnsi="Arial" w:cs="Arial"/>
          <w:sz w:val="20"/>
          <w:szCs w:val="20"/>
          <w:lang w:val="fr-FR"/>
        </w:rPr>
        <w:t xml:space="preserve">è stato corrisposto il </w:t>
      </w:r>
      <w:r w:rsidR="002A1359" w:rsidRPr="007269BB">
        <w:rPr>
          <w:rFonts w:ascii="Arial" w:hAnsi="Arial" w:cs="Arial"/>
          <w:b/>
          <w:bCs/>
          <w:sz w:val="20"/>
          <w:szCs w:val="20"/>
          <w:lang w:val="fr-FR"/>
        </w:rPr>
        <w:t>Prezzo minimo Fairtrade</w:t>
      </w:r>
      <w:r w:rsidR="002A1359" w:rsidRPr="007269BB">
        <w:rPr>
          <w:rFonts w:ascii="Arial" w:hAnsi="Arial" w:cs="Arial"/>
          <w:sz w:val="20"/>
          <w:szCs w:val="20"/>
          <w:lang w:val="fr-FR"/>
        </w:rPr>
        <w:t xml:space="preserve">, ovvero un prezzo tale da coprire i costi medi di una produzione sostenibile, e il </w:t>
      </w:r>
      <w:r w:rsidR="002A1359" w:rsidRPr="007269BB">
        <w:rPr>
          <w:rFonts w:ascii="Arial" w:hAnsi="Arial" w:cs="Arial"/>
          <w:b/>
          <w:bCs/>
          <w:sz w:val="20"/>
          <w:szCs w:val="20"/>
          <w:lang w:val="fr-FR"/>
        </w:rPr>
        <w:t xml:space="preserve">Premio Fairtrade, </w:t>
      </w:r>
      <w:r w:rsidR="00622393">
        <w:rPr>
          <w:rFonts w:ascii="Arial" w:hAnsi="Arial" w:cs="Arial"/>
          <w:b/>
          <w:bCs/>
          <w:sz w:val="20"/>
          <w:szCs w:val="20"/>
          <w:lang w:val="fr-FR"/>
        </w:rPr>
        <w:t xml:space="preserve">cioè </w:t>
      </w:r>
      <w:r w:rsidR="002A1359" w:rsidRPr="007269BB">
        <w:rPr>
          <w:rFonts w:ascii="Arial" w:hAnsi="Arial" w:cs="Arial"/>
          <w:b/>
          <w:bCs/>
          <w:sz w:val="20"/>
          <w:szCs w:val="20"/>
          <w:lang w:val="fr-FR"/>
        </w:rPr>
        <w:t>un extra per avviare progetti di miglioramento produttivo ed emancipazione della comunità</w:t>
      </w:r>
      <w:r w:rsidR="002A1359" w:rsidRPr="007269BB">
        <w:rPr>
          <w:rFonts w:ascii="Arial" w:hAnsi="Arial" w:cs="Arial"/>
          <w:sz w:val="20"/>
          <w:szCs w:val="20"/>
          <w:lang w:val="fr-FR"/>
        </w:rPr>
        <w:t>.</w:t>
      </w:r>
    </w:p>
    <w:p w14:paraId="73796C7A" w14:textId="6B431C26" w:rsidR="00853C4C" w:rsidRPr="007269BB" w:rsidRDefault="009D0741" w:rsidP="00676E23">
      <w:pPr>
        <w:pStyle w:val="western"/>
        <w:spacing w:after="198"/>
        <w:rPr>
          <w:rFonts w:ascii="Arial" w:eastAsiaTheme="minorHAnsi" w:hAnsi="Arial" w:cs="Arial"/>
          <w:sz w:val="20"/>
          <w:szCs w:val="20"/>
          <w:lang w:eastAsia="en-US"/>
        </w:rPr>
      </w:pPr>
      <w:r w:rsidRPr="007269BB">
        <w:rPr>
          <w:rFonts w:ascii="Arial" w:eastAsiaTheme="minorHAnsi" w:hAnsi="Arial" w:cs="Arial"/>
          <w:color w:val="auto"/>
          <w:sz w:val="20"/>
          <w:szCs w:val="20"/>
          <w:lang w:eastAsia="en-US"/>
        </w:rPr>
        <w:t>Presso i punti vendita della catena</w:t>
      </w:r>
      <w:r w:rsidRPr="007269BB">
        <w:rPr>
          <w:rFonts w:ascii="Arial" w:eastAsiaTheme="minorHAnsi" w:hAnsi="Arial" w:cs="Arial"/>
          <w:b/>
          <w:bCs/>
          <w:color w:val="auto"/>
          <w:sz w:val="20"/>
          <w:szCs w:val="20"/>
          <w:lang w:eastAsia="en-US"/>
        </w:rPr>
        <w:t xml:space="preserve"> </w:t>
      </w:r>
      <w:r w:rsidR="00EA7C75" w:rsidRPr="007269BB">
        <w:rPr>
          <w:rFonts w:ascii="Arial" w:eastAsiaTheme="minorHAnsi" w:hAnsi="Arial" w:cs="Arial"/>
          <w:b/>
          <w:bCs/>
          <w:color w:val="auto"/>
          <w:sz w:val="20"/>
          <w:szCs w:val="20"/>
          <w:lang w:eastAsia="en-US"/>
        </w:rPr>
        <w:t>A</w:t>
      </w:r>
      <w:r w:rsidR="00B96260">
        <w:rPr>
          <w:rFonts w:ascii="Arial" w:eastAsiaTheme="minorHAnsi" w:hAnsi="Arial" w:cs="Arial"/>
          <w:b/>
          <w:bCs/>
          <w:color w:val="auto"/>
          <w:sz w:val="20"/>
          <w:szCs w:val="20"/>
          <w:lang w:eastAsia="en-US"/>
        </w:rPr>
        <w:t>LDI</w:t>
      </w:r>
      <w:r w:rsidR="00EA7C75" w:rsidRPr="007269BB">
        <w:rPr>
          <w:rFonts w:ascii="Arial" w:eastAsiaTheme="minorHAnsi" w:hAnsi="Arial" w:cs="Arial"/>
          <w:b/>
          <w:bCs/>
          <w:color w:val="auto"/>
          <w:sz w:val="20"/>
          <w:szCs w:val="20"/>
          <w:lang w:eastAsia="en-US"/>
        </w:rPr>
        <w:t xml:space="preserve"> </w:t>
      </w:r>
      <w:r w:rsidRPr="007269BB">
        <w:rPr>
          <w:rFonts w:ascii="Arial" w:eastAsiaTheme="minorHAnsi" w:hAnsi="Arial" w:cs="Arial"/>
          <w:color w:val="auto"/>
          <w:sz w:val="20"/>
          <w:szCs w:val="20"/>
          <w:lang w:eastAsia="en-US"/>
        </w:rPr>
        <w:t>la scelta è davvero</w:t>
      </w:r>
      <w:r w:rsidR="00A0753B">
        <w:rPr>
          <w:rFonts w:ascii="Arial" w:eastAsiaTheme="minorHAnsi" w:hAnsi="Arial" w:cs="Arial"/>
          <w:color w:val="auto"/>
          <w:sz w:val="20"/>
          <w:szCs w:val="20"/>
          <w:lang w:eastAsia="en-US"/>
        </w:rPr>
        <w:t xml:space="preserve"> ampia</w:t>
      </w:r>
      <w:r w:rsidR="00B96260">
        <w:rPr>
          <w:rFonts w:ascii="Arial" w:eastAsiaTheme="minorHAnsi" w:hAnsi="Arial" w:cs="Arial"/>
          <w:color w:val="auto"/>
          <w:sz w:val="20"/>
          <w:szCs w:val="20"/>
          <w:lang w:eastAsia="en-US"/>
        </w:rPr>
        <w:t xml:space="preserve"> con la linea </w:t>
      </w:r>
      <w:proofErr w:type="spellStart"/>
      <w:r w:rsidR="00B96260" w:rsidRPr="00A328EB">
        <w:rPr>
          <w:rFonts w:ascii="Arial" w:eastAsiaTheme="minorHAnsi" w:hAnsi="Arial" w:cs="Arial"/>
          <w:i/>
          <w:iCs/>
          <w:color w:val="auto"/>
          <w:sz w:val="20"/>
          <w:szCs w:val="20"/>
          <w:lang w:eastAsia="en-US"/>
        </w:rPr>
        <w:t>Monarc</w:t>
      </w:r>
      <w:proofErr w:type="spellEnd"/>
      <w:r w:rsidR="007F66F5">
        <w:rPr>
          <w:rFonts w:ascii="Arial" w:eastAsiaTheme="minorHAnsi" w:hAnsi="Arial" w:cs="Arial"/>
          <w:sz w:val="20"/>
          <w:szCs w:val="20"/>
          <w:lang w:eastAsia="en-US"/>
        </w:rPr>
        <w:t xml:space="preserve">: ci sono le </w:t>
      </w:r>
      <w:r w:rsidR="00622393" w:rsidRPr="0016318D">
        <w:rPr>
          <w:rFonts w:ascii="Arial" w:eastAsiaTheme="minorHAnsi" w:hAnsi="Arial" w:cs="Arial"/>
          <w:b/>
          <w:bCs/>
          <w:sz w:val="20"/>
          <w:szCs w:val="20"/>
          <w:lang w:eastAsia="en-US"/>
        </w:rPr>
        <w:t>barrette di marzapane</w:t>
      </w:r>
      <w:r w:rsidR="00622393">
        <w:rPr>
          <w:rFonts w:ascii="Arial" w:eastAsiaTheme="minorHAnsi" w:hAnsi="Arial" w:cs="Arial"/>
          <w:sz w:val="20"/>
          <w:szCs w:val="20"/>
          <w:lang w:eastAsia="en-US"/>
        </w:rPr>
        <w:t xml:space="preserve"> ripiene con crema alla nocciola e ricoperte di cioccolato al latte</w:t>
      </w:r>
      <w:r w:rsidR="0016318D">
        <w:rPr>
          <w:rFonts w:ascii="Arial" w:eastAsiaTheme="minorHAnsi" w:hAnsi="Arial" w:cs="Arial"/>
          <w:sz w:val="20"/>
          <w:szCs w:val="20"/>
          <w:lang w:eastAsia="en-US"/>
        </w:rPr>
        <w:t xml:space="preserve"> (100gr)</w:t>
      </w:r>
      <w:r w:rsidR="009009AE">
        <w:rPr>
          <w:rFonts w:ascii="Arial" w:eastAsiaTheme="minorHAnsi" w:hAnsi="Arial" w:cs="Arial"/>
          <w:sz w:val="20"/>
          <w:szCs w:val="20"/>
          <w:lang w:eastAsia="en-US"/>
        </w:rPr>
        <w:t xml:space="preserve">; </w:t>
      </w:r>
      <w:r w:rsidR="00B96260">
        <w:rPr>
          <w:rFonts w:ascii="Arial" w:eastAsiaTheme="minorHAnsi" w:hAnsi="Arial" w:cs="Arial"/>
          <w:sz w:val="20"/>
          <w:szCs w:val="20"/>
          <w:lang w:eastAsia="en-US"/>
        </w:rPr>
        <w:t xml:space="preserve">le mini figure pasquali al cioccolato al latte, a forma </w:t>
      </w:r>
      <w:r w:rsidR="00B96260" w:rsidRPr="00B96260">
        <w:rPr>
          <w:rFonts w:ascii="Arial" w:eastAsiaTheme="minorHAnsi" w:hAnsi="Arial" w:cs="Arial"/>
          <w:sz w:val="20"/>
          <w:szCs w:val="20"/>
          <w:lang w:eastAsia="en-US"/>
        </w:rPr>
        <w:t>d</w:t>
      </w:r>
      <w:r w:rsidR="007F66F5" w:rsidRPr="00B96260">
        <w:rPr>
          <w:rFonts w:ascii="Arial" w:eastAsiaTheme="minorHAnsi" w:hAnsi="Arial" w:cs="Arial"/>
          <w:sz w:val="20"/>
          <w:szCs w:val="20"/>
          <w:lang w:eastAsia="en-US"/>
        </w:rPr>
        <w:t>i</w:t>
      </w:r>
      <w:r w:rsidR="007F66F5" w:rsidRPr="0016318D">
        <w:rPr>
          <w:rFonts w:ascii="Arial" w:eastAsiaTheme="minorHAnsi" w:hAnsi="Arial" w:cs="Arial"/>
          <w:b/>
          <w:bCs/>
          <w:sz w:val="20"/>
          <w:szCs w:val="20"/>
          <w:lang w:eastAsia="en-US"/>
        </w:rPr>
        <w:t xml:space="preserve"> </w:t>
      </w:r>
      <w:r w:rsidR="009009AE" w:rsidRPr="0016318D">
        <w:rPr>
          <w:rFonts w:ascii="Arial" w:eastAsiaTheme="minorHAnsi" w:hAnsi="Arial" w:cs="Arial"/>
          <w:b/>
          <w:bCs/>
          <w:sz w:val="20"/>
          <w:szCs w:val="20"/>
          <w:lang w:eastAsia="en-US"/>
        </w:rPr>
        <w:t>coniglietti, agnellini e pulcini di cioccolato al latte</w:t>
      </w:r>
      <w:r w:rsidR="009009AE">
        <w:rPr>
          <w:rFonts w:ascii="Arial" w:eastAsiaTheme="minorHAnsi" w:hAnsi="Arial" w:cs="Arial"/>
          <w:sz w:val="20"/>
          <w:szCs w:val="20"/>
          <w:lang w:eastAsia="en-US"/>
        </w:rPr>
        <w:t xml:space="preserve"> (</w:t>
      </w:r>
      <w:r w:rsidR="00B96260">
        <w:rPr>
          <w:rFonts w:ascii="Arial" w:eastAsiaTheme="minorHAnsi" w:hAnsi="Arial" w:cs="Arial"/>
          <w:sz w:val="20"/>
          <w:szCs w:val="20"/>
          <w:lang w:eastAsia="en-US"/>
        </w:rPr>
        <w:t>125</w:t>
      </w:r>
      <w:r w:rsidR="009009AE">
        <w:rPr>
          <w:rFonts w:ascii="Arial" w:eastAsiaTheme="minorHAnsi" w:hAnsi="Arial" w:cs="Arial"/>
          <w:sz w:val="20"/>
          <w:szCs w:val="20"/>
          <w:lang w:eastAsia="en-US"/>
        </w:rPr>
        <w:t xml:space="preserve">gr); </w:t>
      </w:r>
      <w:r w:rsidR="007F66F5" w:rsidRPr="0016318D">
        <w:rPr>
          <w:rFonts w:ascii="Arial" w:eastAsiaTheme="minorHAnsi" w:hAnsi="Arial" w:cs="Arial"/>
          <w:b/>
          <w:bCs/>
          <w:sz w:val="20"/>
          <w:szCs w:val="20"/>
          <w:lang w:eastAsia="en-US"/>
        </w:rPr>
        <w:t xml:space="preserve">le </w:t>
      </w:r>
      <w:r w:rsidR="009009AE" w:rsidRPr="0016318D">
        <w:rPr>
          <w:rFonts w:ascii="Arial" w:eastAsiaTheme="minorHAnsi" w:hAnsi="Arial" w:cs="Arial"/>
          <w:b/>
          <w:bCs/>
          <w:sz w:val="20"/>
          <w:szCs w:val="20"/>
          <w:lang w:eastAsia="en-US"/>
        </w:rPr>
        <w:t xml:space="preserve">mandorle </w:t>
      </w:r>
      <w:r w:rsidR="00B96260">
        <w:rPr>
          <w:rFonts w:ascii="Arial" w:eastAsiaTheme="minorHAnsi" w:hAnsi="Arial" w:cs="Arial"/>
          <w:b/>
          <w:bCs/>
          <w:sz w:val="20"/>
          <w:szCs w:val="20"/>
          <w:lang w:eastAsia="en-US"/>
        </w:rPr>
        <w:t xml:space="preserve">primavera </w:t>
      </w:r>
      <w:r w:rsidR="009009AE" w:rsidRPr="0016318D">
        <w:rPr>
          <w:rFonts w:ascii="Arial" w:eastAsiaTheme="minorHAnsi" w:hAnsi="Arial" w:cs="Arial"/>
          <w:b/>
          <w:bCs/>
          <w:sz w:val="20"/>
          <w:szCs w:val="20"/>
          <w:lang w:eastAsia="en-US"/>
        </w:rPr>
        <w:t>ricoperte</w:t>
      </w:r>
      <w:r w:rsidR="009009AE">
        <w:rPr>
          <w:rFonts w:ascii="Arial" w:eastAsiaTheme="minorHAnsi" w:hAnsi="Arial" w:cs="Arial"/>
          <w:sz w:val="20"/>
          <w:szCs w:val="20"/>
          <w:lang w:eastAsia="en-US"/>
        </w:rPr>
        <w:t xml:space="preserve"> di cioccolato con cocco, oppure al gusto tiramisù o vaniglia</w:t>
      </w:r>
      <w:r w:rsidR="007F66F5">
        <w:rPr>
          <w:rFonts w:ascii="Arial" w:eastAsiaTheme="minorHAnsi" w:hAnsi="Arial" w:cs="Arial"/>
          <w:sz w:val="20"/>
          <w:szCs w:val="20"/>
          <w:lang w:eastAsia="en-US"/>
        </w:rPr>
        <w:t xml:space="preserve"> (200gr)</w:t>
      </w:r>
      <w:r w:rsidR="009009AE">
        <w:rPr>
          <w:rFonts w:ascii="Arial" w:eastAsiaTheme="minorHAnsi" w:hAnsi="Arial" w:cs="Arial"/>
          <w:sz w:val="20"/>
          <w:szCs w:val="20"/>
          <w:lang w:eastAsia="en-US"/>
        </w:rPr>
        <w:t xml:space="preserve">; </w:t>
      </w:r>
      <w:r w:rsidR="0016318D">
        <w:rPr>
          <w:rFonts w:ascii="Arial" w:eastAsiaTheme="minorHAnsi" w:hAnsi="Arial" w:cs="Arial"/>
          <w:sz w:val="20"/>
          <w:szCs w:val="20"/>
          <w:lang w:eastAsia="en-US"/>
        </w:rPr>
        <w:t xml:space="preserve">le </w:t>
      </w:r>
      <w:r w:rsidR="007F66F5">
        <w:rPr>
          <w:rFonts w:ascii="Arial" w:eastAsiaTheme="minorHAnsi" w:hAnsi="Arial" w:cs="Arial"/>
          <w:sz w:val="20"/>
          <w:szCs w:val="20"/>
          <w:lang w:eastAsia="en-US"/>
        </w:rPr>
        <w:t>confezion</w:t>
      </w:r>
      <w:r w:rsidR="0016318D">
        <w:rPr>
          <w:rFonts w:ascii="Arial" w:eastAsiaTheme="minorHAnsi" w:hAnsi="Arial" w:cs="Arial"/>
          <w:sz w:val="20"/>
          <w:szCs w:val="20"/>
          <w:lang w:eastAsia="en-US"/>
        </w:rPr>
        <w:t>i</w:t>
      </w:r>
      <w:r w:rsidR="007F66F5">
        <w:rPr>
          <w:rFonts w:ascii="Arial" w:eastAsiaTheme="minorHAnsi" w:hAnsi="Arial" w:cs="Arial"/>
          <w:sz w:val="20"/>
          <w:szCs w:val="20"/>
          <w:lang w:eastAsia="en-US"/>
        </w:rPr>
        <w:t xml:space="preserve"> di </w:t>
      </w:r>
      <w:r w:rsidR="009009AE" w:rsidRPr="0016318D">
        <w:rPr>
          <w:rFonts w:ascii="Arial" w:eastAsiaTheme="minorHAnsi" w:hAnsi="Arial" w:cs="Arial"/>
          <w:b/>
          <w:bCs/>
          <w:sz w:val="20"/>
          <w:szCs w:val="20"/>
          <w:lang w:eastAsia="en-US"/>
        </w:rPr>
        <w:t xml:space="preserve">bastoncini </w:t>
      </w:r>
      <w:r w:rsidR="007F66F5" w:rsidRPr="0016318D">
        <w:rPr>
          <w:rFonts w:ascii="Arial" w:eastAsiaTheme="minorHAnsi" w:hAnsi="Arial" w:cs="Arial"/>
          <w:b/>
          <w:bCs/>
          <w:sz w:val="20"/>
          <w:szCs w:val="20"/>
          <w:lang w:eastAsia="en-US"/>
        </w:rPr>
        <w:t>di cioccolato bianco o al latte</w:t>
      </w:r>
      <w:r w:rsidR="007F66F5">
        <w:rPr>
          <w:rFonts w:ascii="Arial" w:eastAsiaTheme="minorHAnsi" w:hAnsi="Arial" w:cs="Arial"/>
          <w:sz w:val="20"/>
          <w:szCs w:val="20"/>
          <w:lang w:eastAsia="en-US"/>
        </w:rPr>
        <w:t xml:space="preserve"> a forma di coniglietto (15 gr l’uno)</w:t>
      </w:r>
      <w:r w:rsidR="0016318D">
        <w:rPr>
          <w:rFonts w:ascii="Arial" w:eastAsiaTheme="minorHAnsi" w:hAnsi="Arial" w:cs="Arial"/>
          <w:sz w:val="20"/>
          <w:szCs w:val="20"/>
          <w:lang w:eastAsia="en-US"/>
        </w:rPr>
        <w:t>.</w:t>
      </w:r>
    </w:p>
    <w:p w14:paraId="3F3CA964" w14:textId="060475C7" w:rsidR="007269BB" w:rsidRPr="00024E7A" w:rsidRDefault="00622393" w:rsidP="007269BB">
      <w:pPr>
        <w:pStyle w:val="western"/>
        <w:spacing w:after="198"/>
        <w:rPr>
          <w:rFonts w:ascii="Arial" w:eastAsiaTheme="minorHAnsi" w:hAnsi="Arial" w:cs="Arial"/>
          <w:sz w:val="20"/>
          <w:szCs w:val="20"/>
          <w:lang w:eastAsia="en-US"/>
        </w:rPr>
      </w:pPr>
      <w:r>
        <w:rPr>
          <w:rFonts w:ascii="Arial" w:hAnsi="Arial" w:cs="Arial"/>
          <w:sz w:val="20"/>
          <w:szCs w:val="20"/>
        </w:rPr>
        <w:t>N</w:t>
      </w:r>
      <w:r w:rsidR="00FF012B" w:rsidRPr="00024E7A">
        <w:rPr>
          <w:rFonts w:ascii="Arial" w:hAnsi="Arial" w:cs="Arial"/>
          <w:sz w:val="20"/>
          <w:szCs w:val="20"/>
        </w:rPr>
        <w:t>egli oltre 750 punti vendita</w:t>
      </w:r>
      <w:r w:rsidRPr="00622393">
        <w:rPr>
          <w:rFonts w:ascii="Arial" w:hAnsi="Arial" w:cs="Arial"/>
          <w:sz w:val="20"/>
          <w:szCs w:val="20"/>
        </w:rPr>
        <w:t xml:space="preserve"> </w:t>
      </w:r>
      <w:r w:rsidRPr="00A328EB">
        <w:rPr>
          <w:rFonts w:ascii="Arial" w:hAnsi="Arial" w:cs="Arial"/>
          <w:b/>
          <w:bCs/>
          <w:sz w:val="20"/>
          <w:szCs w:val="20"/>
        </w:rPr>
        <w:t>Lidl</w:t>
      </w:r>
      <w:r>
        <w:rPr>
          <w:rFonts w:ascii="Arial" w:hAnsi="Arial" w:cs="Arial"/>
          <w:sz w:val="20"/>
          <w:szCs w:val="20"/>
        </w:rPr>
        <w:t xml:space="preserve"> invece s</w:t>
      </w:r>
      <w:r w:rsidRPr="00024E7A">
        <w:rPr>
          <w:rFonts w:ascii="Arial" w:hAnsi="Arial" w:cs="Arial"/>
          <w:sz w:val="20"/>
          <w:szCs w:val="20"/>
        </w:rPr>
        <w:t>ono già disponibili</w:t>
      </w:r>
      <w:r>
        <w:rPr>
          <w:rFonts w:ascii="Arial" w:hAnsi="Arial" w:cs="Arial"/>
          <w:sz w:val="20"/>
          <w:szCs w:val="20"/>
        </w:rPr>
        <w:t xml:space="preserve"> diversi prodotti</w:t>
      </w:r>
      <w:r w:rsidR="007213E8" w:rsidRPr="007213E8">
        <w:t xml:space="preserve"> </w:t>
      </w:r>
      <w:r w:rsidR="007213E8" w:rsidRPr="007213E8">
        <w:rPr>
          <w:rFonts w:ascii="Arial" w:hAnsi="Arial" w:cs="Arial"/>
          <w:sz w:val="20"/>
          <w:szCs w:val="20"/>
        </w:rPr>
        <w:t xml:space="preserve">nella linea </w:t>
      </w:r>
      <w:proofErr w:type="spellStart"/>
      <w:r w:rsidR="007213E8" w:rsidRPr="00C67CC6">
        <w:rPr>
          <w:rFonts w:ascii="Arial" w:hAnsi="Arial" w:cs="Arial"/>
          <w:i/>
          <w:iCs/>
          <w:sz w:val="20"/>
          <w:szCs w:val="20"/>
        </w:rPr>
        <w:t>Favorina</w:t>
      </w:r>
      <w:proofErr w:type="spellEnd"/>
      <w:r>
        <w:rPr>
          <w:rFonts w:ascii="Arial" w:hAnsi="Arial" w:cs="Arial"/>
          <w:sz w:val="20"/>
          <w:szCs w:val="20"/>
        </w:rPr>
        <w:t>, t</w:t>
      </w:r>
      <w:r w:rsidR="00024E7A">
        <w:rPr>
          <w:rFonts w:ascii="Arial" w:hAnsi="Arial" w:cs="Arial"/>
          <w:sz w:val="20"/>
          <w:szCs w:val="20"/>
        </w:rPr>
        <w:t xml:space="preserve">ra cui </w:t>
      </w:r>
      <w:r w:rsidR="00024E7A" w:rsidRPr="0016318D">
        <w:rPr>
          <w:rFonts w:ascii="Arial" w:hAnsi="Arial" w:cs="Arial"/>
          <w:sz w:val="20"/>
          <w:szCs w:val="20"/>
        </w:rPr>
        <w:t>l’</w:t>
      </w:r>
      <w:r w:rsidR="00024E7A" w:rsidRPr="0016318D">
        <w:rPr>
          <w:rFonts w:ascii="Arial" w:hAnsi="Arial" w:cs="Arial"/>
          <w:b/>
          <w:bCs/>
          <w:sz w:val="20"/>
          <w:szCs w:val="20"/>
        </w:rPr>
        <w:t>uovo di cioccolato bianco finissimo con sorpresa</w:t>
      </w:r>
      <w:r w:rsidR="00024E7A">
        <w:rPr>
          <w:rFonts w:ascii="Arial" w:hAnsi="Arial" w:cs="Arial"/>
          <w:sz w:val="20"/>
          <w:szCs w:val="20"/>
        </w:rPr>
        <w:t xml:space="preserve"> (300 gr); le </w:t>
      </w:r>
      <w:r w:rsidR="00024E7A" w:rsidRPr="0016318D">
        <w:rPr>
          <w:rFonts w:ascii="Arial" w:hAnsi="Arial" w:cs="Arial"/>
          <w:b/>
          <w:bCs/>
          <w:sz w:val="20"/>
          <w:szCs w:val="20"/>
        </w:rPr>
        <w:t>praline di cioccolato bianco al caramello</w:t>
      </w:r>
      <w:r w:rsidR="00024E7A">
        <w:rPr>
          <w:rFonts w:ascii="Arial" w:hAnsi="Arial" w:cs="Arial"/>
          <w:sz w:val="20"/>
          <w:szCs w:val="20"/>
        </w:rPr>
        <w:t xml:space="preserve">, </w:t>
      </w:r>
      <w:r w:rsidR="0016318D">
        <w:rPr>
          <w:rFonts w:ascii="Arial" w:hAnsi="Arial" w:cs="Arial"/>
          <w:sz w:val="20"/>
          <w:szCs w:val="20"/>
        </w:rPr>
        <w:t>con</w:t>
      </w:r>
      <w:r w:rsidR="00024E7A">
        <w:rPr>
          <w:rFonts w:ascii="Arial" w:hAnsi="Arial" w:cs="Arial"/>
          <w:sz w:val="20"/>
          <w:szCs w:val="20"/>
        </w:rPr>
        <w:t xml:space="preserve"> un guscio di cioccolato bianco al caramello con un ripieno di crema e cereali croccanti (</w:t>
      </w:r>
      <w:proofErr w:type="spellStart"/>
      <w:r w:rsidR="00024E7A">
        <w:rPr>
          <w:rFonts w:ascii="Arial" w:hAnsi="Arial" w:cs="Arial"/>
          <w:sz w:val="20"/>
          <w:szCs w:val="20"/>
        </w:rPr>
        <w:t>conf.</w:t>
      </w:r>
      <w:proofErr w:type="spellEnd"/>
      <w:r w:rsidR="00024E7A">
        <w:rPr>
          <w:rFonts w:ascii="Arial" w:hAnsi="Arial" w:cs="Arial"/>
          <w:sz w:val="20"/>
          <w:szCs w:val="20"/>
        </w:rPr>
        <w:t xml:space="preserve"> 200 gr); </w:t>
      </w:r>
      <w:r w:rsidR="0016318D">
        <w:rPr>
          <w:rFonts w:ascii="Arial" w:hAnsi="Arial" w:cs="Arial"/>
          <w:sz w:val="20"/>
          <w:szCs w:val="20"/>
        </w:rPr>
        <w:t xml:space="preserve">oppure le </w:t>
      </w:r>
      <w:r w:rsidR="00024E7A" w:rsidRPr="0016318D">
        <w:rPr>
          <w:rFonts w:ascii="Arial" w:hAnsi="Arial" w:cs="Arial"/>
          <w:b/>
          <w:bCs/>
          <w:sz w:val="20"/>
          <w:szCs w:val="20"/>
        </w:rPr>
        <w:t>uova con granella in tre varianti</w:t>
      </w:r>
      <w:r w:rsidR="00024E7A">
        <w:rPr>
          <w:rFonts w:ascii="Arial" w:hAnsi="Arial" w:cs="Arial"/>
          <w:sz w:val="20"/>
          <w:szCs w:val="20"/>
        </w:rPr>
        <w:t xml:space="preserve"> cioccolato bianco e mora; cioccolato al latte e caramello, cioccolato al latte e riso soffiato (150 gr).</w:t>
      </w:r>
    </w:p>
    <w:p w14:paraId="1C7744D6" w14:textId="7F175F6E" w:rsidR="008F4995" w:rsidRDefault="007D6E7B" w:rsidP="008F4995">
      <w:pPr>
        <w:suppressAutoHyphens w:val="0"/>
        <w:spacing w:after="0"/>
        <w:rPr>
          <w:rFonts w:ascii="Arial" w:eastAsia="Times New Roman" w:hAnsi="Arial" w:cs="Arial"/>
          <w:sz w:val="20"/>
          <w:szCs w:val="20"/>
          <w:lang w:eastAsia="it-IT"/>
        </w:rPr>
      </w:pPr>
      <w:r w:rsidRPr="007269BB">
        <w:rPr>
          <w:rFonts w:ascii="Arial" w:eastAsiaTheme="minorHAnsi" w:hAnsi="Arial" w:cs="Arial"/>
          <w:sz w:val="20"/>
          <w:szCs w:val="20"/>
          <w:lang w:eastAsia="en-US"/>
        </w:rPr>
        <w:t>Nei supermercati e ipermercati</w:t>
      </w:r>
      <w:r w:rsidRPr="007269BB">
        <w:rPr>
          <w:rFonts w:ascii="Arial" w:eastAsiaTheme="minorHAnsi" w:hAnsi="Arial" w:cs="Arial"/>
          <w:b/>
          <w:bCs/>
          <w:sz w:val="20"/>
          <w:szCs w:val="20"/>
          <w:lang w:eastAsia="en-US"/>
        </w:rPr>
        <w:t xml:space="preserve"> Coop</w:t>
      </w:r>
      <w:r w:rsidRPr="007269BB">
        <w:rPr>
          <w:rFonts w:ascii="Arial" w:hAnsi="Arial" w:cs="Arial"/>
          <w:sz w:val="20"/>
          <w:szCs w:val="20"/>
          <w:lang w:val="fr-FR"/>
        </w:rPr>
        <w:t xml:space="preserve"> </w:t>
      </w:r>
      <w:r w:rsidR="00853C4C" w:rsidRPr="007269BB">
        <w:rPr>
          <w:rFonts w:ascii="Arial" w:hAnsi="Arial" w:cs="Arial"/>
          <w:sz w:val="20"/>
          <w:szCs w:val="20"/>
          <w:lang w:val="fr-FR"/>
        </w:rPr>
        <w:t xml:space="preserve">si potranno acquistare </w:t>
      </w:r>
      <w:r w:rsidR="00F377DF">
        <w:rPr>
          <w:rFonts w:ascii="Arial" w:hAnsi="Arial" w:cs="Arial"/>
          <w:sz w:val="20"/>
          <w:szCs w:val="20"/>
          <w:lang w:val="fr-FR"/>
        </w:rPr>
        <w:t xml:space="preserve">le </w:t>
      </w:r>
      <w:r w:rsidR="00F377DF" w:rsidRPr="0016318D">
        <w:rPr>
          <w:rFonts w:ascii="Arial" w:hAnsi="Arial" w:cs="Arial"/>
          <w:b/>
          <w:bCs/>
          <w:sz w:val="20"/>
          <w:szCs w:val="20"/>
          <w:lang w:val="fr-FR"/>
        </w:rPr>
        <w:t xml:space="preserve">uova nocciolato gianduia con il 40% di nocciole intere e </w:t>
      </w:r>
      <w:r w:rsidR="00C67CC6">
        <w:rPr>
          <w:rFonts w:ascii="Arial" w:hAnsi="Arial" w:cs="Arial"/>
          <w:b/>
          <w:bCs/>
          <w:sz w:val="20"/>
          <w:szCs w:val="20"/>
          <w:lang w:val="fr-FR"/>
        </w:rPr>
        <w:t xml:space="preserve">le uova </w:t>
      </w:r>
      <w:r w:rsidR="00F377DF" w:rsidRPr="0016318D">
        <w:rPr>
          <w:rFonts w:ascii="Arial" w:hAnsi="Arial" w:cs="Arial"/>
          <w:b/>
          <w:bCs/>
          <w:sz w:val="20"/>
          <w:szCs w:val="20"/>
          <w:lang w:val="fr-FR"/>
        </w:rPr>
        <w:t>nocciola</w:t>
      </w:r>
      <w:r w:rsidR="009009AE" w:rsidRPr="0016318D">
        <w:rPr>
          <w:rFonts w:ascii="Arial" w:hAnsi="Arial" w:cs="Arial"/>
          <w:b/>
          <w:bCs/>
          <w:sz w:val="20"/>
          <w:szCs w:val="20"/>
          <w:lang w:val="fr-FR"/>
        </w:rPr>
        <w:t>to fondente con 40% di nocciole intere</w:t>
      </w:r>
      <w:r w:rsidR="009009AE">
        <w:rPr>
          <w:rFonts w:ascii="Arial" w:hAnsi="Arial" w:cs="Arial"/>
          <w:sz w:val="20"/>
          <w:szCs w:val="20"/>
          <w:lang w:val="fr-FR"/>
        </w:rPr>
        <w:t>. Tra le altre proposte sfiziose, le</w:t>
      </w:r>
      <w:r w:rsidR="00676E23" w:rsidRPr="007269BB">
        <w:rPr>
          <w:rFonts w:ascii="Arial" w:hAnsi="Arial" w:cs="Arial"/>
          <w:sz w:val="20"/>
          <w:szCs w:val="20"/>
          <w:lang w:val="fr-FR"/>
        </w:rPr>
        <w:t xml:space="preserve"> </w:t>
      </w:r>
      <w:r w:rsidR="00676E23" w:rsidRPr="007269BB">
        <w:rPr>
          <w:rFonts w:ascii="Arial" w:hAnsi="Arial" w:cs="Arial"/>
          <w:b/>
          <w:bCs/>
          <w:sz w:val="20"/>
          <w:szCs w:val="20"/>
          <w:lang w:val="fr-FR"/>
        </w:rPr>
        <w:t>uova</w:t>
      </w:r>
      <w:r w:rsidR="00853C4C" w:rsidRPr="007269BB">
        <w:rPr>
          <w:rFonts w:ascii="Arial" w:hAnsi="Arial" w:cs="Arial"/>
          <w:b/>
          <w:bCs/>
          <w:sz w:val="20"/>
          <w:szCs w:val="20"/>
          <w:lang w:val="fr-FR"/>
        </w:rPr>
        <w:t xml:space="preserve"> </w:t>
      </w:r>
      <w:r w:rsidR="008F4995">
        <w:rPr>
          <w:rFonts w:ascii="Arial" w:hAnsi="Arial" w:cs="Arial"/>
          <w:b/>
          <w:bCs/>
          <w:sz w:val="20"/>
          <w:szCs w:val="20"/>
          <w:lang w:val="fr-FR"/>
        </w:rPr>
        <w:t xml:space="preserve">di </w:t>
      </w:r>
      <w:r w:rsidR="00853C4C" w:rsidRPr="007269BB">
        <w:rPr>
          <w:rFonts w:ascii="Arial" w:hAnsi="Arial" w:cs="Arial"/>
          <w:b/>
          <w:bCs/>
          <w:sz w:val="20"/>
          <w:szCs w:val="20"/>
          <w:lang w:val="fr-FR"/>
        </w:rPr>
        <w:t>cioccolato</w:t>
      </w:r>
      <w:r w:rsidR="00BA1226">
        <w:rPr>
          <w:rFonts w:ascii="Arial" w:hAnsi="Arial" w:cs="Arial"/>
          <w:b/>
          <w:bCs/>
          <w:sz w:val="20"/>
          <w:szCs w:val="20"/>
          <w:lang w:val="fr-FR"/>
        </w:rPr>
        <w:t xml:space="preserve"> </w:t>
      </w:r>
      <w:r w:rsidR="00853C4C" w:rsidRPr="007269BB">
        <w:rPr>
          <w:rFonts w:ascii="Arial" w:hAnsi="Arial" w:cs="Arial"/>
          <w:b/>
          <w:bCs/>
          <w:sz w:val="20"/>
          <w:szCs w:val="20"/>
          <w:lang w:val="fr-FR"/>
        </w:rPr>
        <w:t xml:space="preserve">bianco con granella </w:t>
      </w:r>
      <w:r w:rsidR="008F4995">
        <w:rPr>
          <w:rFonts w:ascii="Arial" w:hAnsi="Arial" w:cs="Arial"/>
          <w:b/>
          <w:bCs/>
          <w:sz w:val="20"/>
          <w:szCs w:val="20"/>
          <w:lang w:val="fr-FR"/>
        </w:rPr>
        <w:t xml:space="preserve">salata di pistacchio e mandorla </w:t>
      </w:r>
      <w:r w:rsidR="00BA1226" w:rsidRPr="00C67CC6">
        <w:rPr>
          <w:rFonts w:ascii="Arial" w:hAnsi="Arial" w:cs="Arial"/>
          <w:sz w:val="20"/>
          <w:szCs w:val="20"/>
          <w:lang w:val="fr-FR"/>
        </w:rPr>
        <w:t xml:space="preserve">e </w:t>
      </w:r>
      <w:r w:rsidR="00C67CC6" w:rsidRPr="00C67CC6">
        <w:rPr>
          <w:rFonts w:ascii="Arial" w:hAnsi="Arial" w:cs="Arial"/>
          <w:sz w:val="20"/>
          <w:szCs w:val="20"/>
          <w:lang w:val="fr-FR"/>
        </w:rPr>
        <w:t>le</w:t>
      </w:r>
      <w:r w:rsidR="00C67CC6">
        <w:rPr>
          <w:rFonts w:ascii="Arial" w:hAnsi="Arial" w:cs="Arial"/>
          <w:b/>
          <w:bCs/>
          <w:sz w:val="20"/>
          <w:szCs w:val="20"/>
          <w:lang w:val="fr-FR"/>
        </w:rPr>
        <w:t xml:space="preserve"> </w:t>
      </w:r>
      <w:r w:rsidR="00BA1226">
        <w:rPr>
          <w:rFonts w:ascii="Arial" w:hAnsi="Arial" w:cs="Arial"/>
          <w:b/>
          <w:bCs/>
          <w:sz w:val="20"/>
          <w:szCs w:val="20"/>
          <w:lang w:val="fr-FR"/>
        </w:rPr>
        <w:t>uov</w:t>
      </w:r>
      <w:r w:rsidR="00C67CC6">
        <w:rPr>
          <w:rFonts w:ascii="Arial" w:hAnsi="Arial" w:cs="Arial"/>
          <w:b/>
          <w:bCs/>
          <w:sz w:val="20"/>
          <w:szCs w:val="20"/>
          <w:lang w:val="fr-FR"/>
        </w:rPr>
        <w:t xml:space="preserve">a </w:t>
      </w:r>
      <w:r w:rsidR="008F4995">
        <w:rPr>
          <w:rFonts w:ascii="Arial" w:hAnsi="Arial" w:cs="Arial"/>
          <w:b/>
          <w:bCs/>
          <w:sz w:val="20"/>
          <w:szCs w:val="20"/>
          <w:lang w:val="fr-FR"/>
        </w:rPr>
        <w:t>di cioccolato al latte con uno strato di crema alla nocciola, solo con « Nocciola Piemonte IGP »</w:t>
      </w:r>
      <w:r w:rsidR="00853C4C">
        <w:rPr>
          <w:rFonts w:ascii="Arial" w:hAnsi="Arial" w:cs="Arial"/>
          <w:sz w:val="20"/>
          <w:szCs w:val="20"/>
          <w:lang w:val="fr-FR"/>
        </w:rPr>
        <w:t xml:space="preserve">; e </w:t>
      </w:r>
      <w:r w:rsidR="0016318D">
        <w:rPr>
          <w:rFonts w:ascii="Arial" w:hAnsi="Arial" w:cs="Arial"/>
          <w:sz w:val="20"/>
          <w:szCs w:val="20"/>
          <w:lang w:val="fr-FR"/>
        </w:rPr>
        <w:t xml:space="preserve">tra i </w:t>
      </w:r>
      <w:r w:rsidR="00853C4C">
        <w:rPr>
          <w:rFonts w:ascii="Arial" w:hAnsi="Arial" w:cs="Arial"/>
          <w:sz w:val="20"/>
          <w:szCs w:val="20"/>
          <w:lang w:val="fr-FR"/>
        </w:rPr>
        <w:t>lievitati</w:t>
      </w:r>
      <w:r w:rsidR="00676E23">
        <w:rPr>
          <w:rFonts w:ascii="Arial" w:hAnsi="Arial" w:cs="Arial"/>
          <w:sz w:val="20"/>
          <w:szCs w:val="20"/>
        </w:rPr>
        <w:t xml:space="preserve"> </w:t>
      </w:r>
      <w:r w:rsidR="00676E23" w:rsidRPr="00176BB4">
        <w:rPr>
          <w:rFonts w:ascii="Arial" w:hAnsi="Arial" w:cs="Arial"/>
          <w:b/>
          <w:bCs/>
          <w:sz w:val="20"/>
          <w:szCs w:val="20"/>
        </w:rPr>
        <w:t>l’a</w:t>
      </w:r>
      <w:r w:rsidRPr="00176BB4">
        <w:rPr>
          <w:rFonts w:ascii="Arial" w:hAnsi="Arial" w:cs="Arial"/>
          <w:b/>
          <w:bCs/>
          <w:sz w:val="20"/>
          <w:szCs w:val="20"/>
        </w:rPr>
        <w:t>gnello</w:t>
      </w:r>
      <w:r w:rsidR="00853C4C" w:rsidRPr="00176BB4">
        <w:rPr>
          <w:rFonts w:ascii="Arial" w:hAnsi="Arial" w:cs="Arial"/>
          <w:b/>
          <w:bCs/>
          <w:sz w:val="20"/>
          <w:szCs w:val="20"/>
        </w:rPr>
        <w:t xml:space="preserve"> </w:t>
      </w:r>
      <w:r w:rsidR="00BA1226">
        <w:rPr>
          <w:rFonts w:ascii="Arial" w:hAnsi="Arial" w:cs="Arial"/>
          <w:b/>
          <w:bCs/>
          <w:sz w:val="20"/>
          <w:szCs w:val="20"/>
        </w:rPr>
        <w:t xml:space="preserve">ricoperto </w:t>
      </w:r>
      <w:r w:rsidRPr="00176BB4">
        <w:rPr>
          <w:rFonts w:ascii="Arial" w:hAnsi="Arial" w:cs="Arial"/>
          <w:b/>
          <w:bCs/>
          <w:sz w:val="20"/>
          <w:szCs w:val="20"/>
        </w:rPr>
        <w:t xml:space="preserve">di cioccolato </w:t>
      </w:r>
      <w:r w:rsidR="00BA1226">
        <w:rPr>
          <w:rFonts w:ascii="Arial" w:hAnsi="Arial" w:cs="Arial"/>
          <w:b/>
          <w:bCs/>
          <w:sz w:val="20"/>
          <w:szCs w:val="20"/>
        </w:rPr>
        <w:t>e</w:t>
      </w:r>
      <w:r w:rsidRPr="00176BB4">
        <w:rPr>
          <w:rFonts w:ascii="Arial" w:hAnsi="Arial" w:cs="Arial"/>
          <w:b/>
          <w:bCs/>
          <w:sz w:val="20"/>
          <w:szCs w:val="20"/>
        </w:rPr>
        <w:t xml:space="preserve"> </w:t>
      </w:r>
      <w:r w:rsidR="00BA1226">
        <w:rPr>
          <w:rFonts w:ascii="Arial" w:hAnsi="Arial" w:cs="Arial"/>
          <w:b/>
          <w:bCs/>
          <w:sz w:val="20"/>
          <w:szCs w:val="20"/>
        </w:rPr>
        <w:t xml:space="preserve">farcito con crema ai limoni di Sicilia. </w:t>
      </w:r>
      <w:r w:rsidR="00091C95" w:rsidRPr="00091C95">
        <w:rPr>
          <w:rFonts w:ascii="Arial" w:hAnsi="Arial" w:cs="Arial"/>
          <w:sz w:val="20"/>
          <w:szCs w:val="20"/>
        </w:rPr>
        <w:t xml:space="preserve">Tutti i prodotti fanno parte della linea </w:t>
      </w:r>
      <w:r w:rsidR="008F4995">
        <w:rPr>
          <w:rFonts w:ascii="Arial" w:hAnsi="Arial" w:cs="Arial"/>
          <w:i/>
          <w:iCs/>
          <w:sz w:val="20"/>
          <w:szCs w:val="20"/>
        </w:rPr>
        <w:t>F</w:t>
      </w:r>
      <w:r w:rsidR="00091C95" w:rsidRPr="00091C95">
        <w:rPr>
          <w:rFonts w:ascii="Arial" w:hAnsi="Arial" w:cs="Arial"/>
          <w:i/>
          <w:iCs/>
          <w:sz w:val="20"/>
          <w:szCs w:val="20"/>
        </w:rPr>
        <w:t>ior</w:t>
      </w:r>
      <w:r w:rsidR="008F4995">
        <w:rPr>
          <w:rFonts w:ascii="Arial" w:hAnsi="Arial" w:cs="Arial"/>
          <w:i/>
          <w:iCs/>
          <w:sz w:val="20"/>
          <w:szCs w:val="20"/>
        </w:rPr>
        <w:t xml:space="preserve"> </w:t>
      </w:r>
      <w:r w:rsidR="00091C95" w:rsidRPr="00091C95">
        <w:rPr>
          <w:rFonts w:ascii="Arial" w:hAnsi="Arial" w:cs="Arial"/>
          <w:i/>
          <w:iCs/>
          <w:sz w:val="20"/>
          <w:szCs w:val="20"/>
        </w:rPr>
        <w:t>Fiore</w:t>
      </w:r>
      <w:r w:rsidR="00091C95">
        <w:rPr>
          <w:rFonts w:ascii="Arial" w:hAnsi="Arial" w:cs="Arial"/>
          <w:i/>
          <w:iCs/>
          <w:sz w:val="20"/>
          <w:szCs w:val="20"/>
        </w:rPr>
        <w:t>.</w:t>
      </w:r>
    </w:p>
    <w:p w14:paraId="3DA5D32D" w14:textId="4343388F" w:rsidR="0040700C" w:rsidRDefault="00474F81" w:rsidP="00676E23">
      <w:pPr>
        <w:pStyle w:val="western"/>
        <w:spacing w:after="198"/>
        <w:rPr>
          <w:rFonts w:ascii="Arial" w:hAnsi="Arial" w:cs="Arial"/>
          <w:sz w:val="20"/>
          <w:szCs w:val="20"/>
        </w:rPr>
      </w:pPr>
      <w:r w:rsidRPr="007D6E7B">
        <w:rPr>
          <w:rFonts w:ascii="Arial" w:hAnsi="Arial" w:cs="Arial"/>
          <w:sz w:val="20"/>
          <w:szCs w:val="20"/>
        </w:rPr>
        <w:t xml:space="preserve">Anche la catena </w:t>
      </w:r>
      <w:proofErr w:type="spellStart"/>
      <w:r w:rsidR="002B513C">
        <w:rPr>
          <w:rFonts w:ascii="Arial" w:hAnsi="Arial" w:cs="Arial"/>
          <w:b/>
          <w:bCs/>
          <w:sz w:val="20"/>
          <w:szCs w:val="20"/>
        </w:rPr>
        <w:t>iN</w:t>
      </w:r>
      <w:r w:rsidR="007D6E7B" w:rsidRPr="00676E23">
        <w:rPr>
          <w:rFonts w:ascii="Arial" w:hAnsi="Arial" w:cs="Arial"/>
          <w:b/>
          <w:bCs/>
          <w:sz w:val="20"/>
          <w:szCs w:val="20"/>
        </w:rPr>
        <w:t>’s</w:t>
      </w:r>
      <w:proofErr w:type="spellEnd"/>
      <w:r w:rsidRPr="00676E23">
        <w:rPr>
          <w:rFonts w:ascii="Arial" w:hAnsi="Arial" w:cs="Arial"/>
          <w:b/>
          <w:bCs/>
          <w:sz w:val="20"/>
          <w:szCs w:val="20"/>
        </w:rPr>
        <w:t xml:space="preserve"> </w:t>
      </w:r>
      <w:r w:rsidR="007D6E7B">
        <w:rPr>
          <w:rFonts w:ascii="Arial" w:hAnsi="Arial" w:cs="Arial"/>
          <w:sz w:val="20"/>
          <w:szCs w:val="20"/>
        </w:rPr>
        <w:t xml:space="preserve">nella linea </w:t>
      </w:r>
      <w:r w:rsidR="007D6E7B" w:rsidRPr="007D6E7B">
        <w:rPr>
          <w:rFonts w:ascii="Arial" w:hAnsi="Arial" w:cs="Arial"/>
          <w:i/>
          <w:iCs/>
          <w:sz w:val="20"/>
          <w:szCs w:val="20"/>
        </w:rPr>
        <w:t>Selezione Più</w:t>
      </w:r>
      <w:r w:rsidR="007D6E7B" w:rsidRPr="00474F81">
        <w:rPr>
          <w:rFonts w:ascii="Arial" w:hAnsi="Arial" w:cs="Arial"/>
          <w:sz w:val="20"/>
          <w:szCs w:val="20"/>
        </w:rPr>
        <w:t xml:space="preserve"> </w:t>
      </w:r>
      <w:r w:rsidR="007D6E7B">
        <w:rPr>
          <w:rFonts w:ascii="Arial" w:hAnsi="Arial" w:cs="Arial"/>
          <w:sz w:val="20"/>
          <w:szCs w:val="20"/>
        </w:rPr>
        <w:t xml:space="preserve">propone un </w:t>
      </w:r>
      <w:r w:rsidR="007D6E7B" w:rsidRPr="0016318D">
        <w:rPr>
          <w:rFonts w:ascii="Arial" w:hAnsi="Arial" w:cs="Arial"/>
          <w:b/>
          <w:bCs/>
          <w:sz w:val="20"/>
          <w:szCs w:val="20"/>
        </w:rPr>
        <w:t>uovo di cioccolato extra fondente</w:t>
      </w:r>
      <w:r w:rsidR="001D0368">
        <w:rPr>
          <w:rFonts w:ascii="Arial" w:hAnsi="Arial" w:cs="Arial"/>
          <w:sz w:val="20"/>
          <w:szCs w:val="20"/>
        </w:rPr>
        <w:t xml:space="preserve"> al 72% da 350 gr</w:t>
      </w:r>
      <w:r w:rsidR="007D6E7B">
        <w:rPr>
          <w:rFonts w:ascii="Arial" w:hAnsi="Arial" w:cs="Arial"/>
          <w:sz w:val="20"/>
          <w:szCs w:val="20"/>
        </w:rPr>
        <w:t>.</w:t>
      </w:r>
      <w:r w:rsidR="00622393">
        <w:rPr>
          <w:rFonts w:ascii="Arial" w:hAnsi="Arial" w:cs="Arial"/>
          <w:sz w:val="20"/>
          <w:szCs w:val="20"/>
        </w:rPr>
        <w:t xml:space="preserve">, la </w:t>
      </w:r>
      <w:r w:rsidR="00622393" w:rsidRPr="0016318D">
        <w:rPr>
          <w:rFonts w:ascii="Arial" w:hAnsi="Arial" w:cs="Arial"/>
          <w:b/>
          <w:bCs/>
          <w:sz w:val="20"/>
          <w:szCs w:val="20"/>
        </w:rPr>
        <w:t>colomba tradizionale con gocce di cioccolato e mandorle</w:t>
      </w:r>
      <w:r w:rsidR="00622393">
        <w:rPr>
          <w:rFonts w:ascii="Arial" w:hAnsi="Arial" w:cs="Arial"/>
          <w:sz w:val="20"/>
          <w:szCs w:val="20"/>
        </w:rPr>
        <w:t xml:space="preserve"> (700 gr) e la </w:t>
      </w:r>
      <w:r w:rsidR="00622393" w:rsidRPr="0016318D">
        <w:rPr>
          <w:rFonts w:ascii="Arial" w:hAnsi="Arial" w:cs="Arial"/>
          <w:b/>
          <w:bCs/>
          <w:sz w:val="20"/>
          <w:szCs w:val="20"/>
        </w:rPr>
        <w:t>colomba con gocce di cioccolato e crema al pistacchio</w:t>
      </w:r>
      <w:r w:rsidR="00622393">
        <w:rPr>
          <w:rFonts w:ascii="Arial" w:hAnsi="Arial" w:cs="Arial"/>
          <w:sz w:val="20"/>
          <w:szCs w:val="20"/>
        </w:rPr>
        <w:t xml:space="preserve"> (750 gr)</w:t>
      </w:r>
      <w:r w:rsidR="00716F4D">
        <w:rPr>
          <w:rFonts w:ascii="Arial" w:hAnsi="Arial" w:cs="Arial"/>
          <w:sz w:val="20"/>
          <w:szCs w:val="20"/>
        </w:rPr>
        <w:t>.</w:t>
      </w:r>
    </w:p>
    <w:p w14:paraId="1B63D5C5" w14:textId="598A3CC8" w:rsidR="002C5023" w:rsidRDefault="002C5023" w:rsidP="00676E23">
      <w:pPr>
        <w:pStyle w:val="western"/>
        <w:spacing w:after="198"/>
        <w:rPr>
          <w:rFonts w:ascii="Arial" w:hAnsi="Arial" w:cs="Arial"/>
          <w:sz w:val="20"/>
          <w:szCs w:val="20"/>
        </w:rPr>
      </w:pPr>
      <w:r>
        <w:rPr>
          <w:rFonts w:ascii="Arial" w:hAnsi="Arial" w:cs="Arial"/>
          <w:sz w:val="20"/>
          <w:szCs w:val="20"/>
        </w:rPr>
        <w:t xml:space="preserve">Nei supermercati </w:t>
      </w:r>
      <w:r w:rsidRPr="002C5023">
        <w:rPr>
          <w:rFonts w:ascii="Arial" w:hAnsi="Arial" w:cs="Arial"/>
          <w:b/>
          <w:bCs/>
          <w:sz w:val="20"/>
          <w:szCs w:val="20"/>
        </w:rPr>
        <w:t>MD</w:t>
      </w:r>
      <w:r>
        <w:rPr>
          <w:rFonts w:ascii="Arial" w:hAnsi="Arial" w:cs="Arial"/>
          <w:sz w:val="20"/>
          <w:szCs w:val="20"/>
        </w:rPr>
        <w:t xml:space="preserve"> invece si potranno acquistare la </w:t>
      </w:r>
      <w:r w:rsidR="00C67CC6">
        <w:rPr>
          <w:rFonts w:ascii="Arial" w:hAnsi="Arial" w:cs="Arial"/>
          <w:b/>
          <w:bCs/>
          <w:sz w:val="20"/>
          <w:szCs w:val="20"/>
        </w:rPr>
        <w:t>c</w:t>
      </w:r>
      <w:r w:rsidRPr="00091C95">
        <w:rPr>
          <w:rFonts w:ascii="Arial" w:hAnsi="Arial" w:cs="Arial"/>
          <w:b/>
          <w:bCs/>
          <w:sz w:val="20"/>
          <w:szCs w:val="20"/>
        </w:rPr>
        <w:t>olomba con crema pasticcera</w:t>
      </w:r>
      <w:r>
        <w:rPr>
          <w:rFonts w:ascii="Arial" w:hAnsi="Arial" w:cs="Arial"/>
          <w:sz w:val="20"/>
          <w:szCs w:val="20"/>
        </w:rPr>
        <w:t xml:space="preserve"> (750 gr) e la </w:t>
      </w:r>
      <w:r w:rsidR="00C67CC6">
        <w:rPr>
          <w:rFonts w:ascii="Arial" w:hAnsi="Arial" w:cs="Arial"/>
          <w:sz w:val="20"/>
          <w:szCs w:val="20"/>
        </w:rPr>
        <w:t>c</w:t>
      </w:r>
      <w:r w:rsidRPr="00091C95">
        <w:rPr>
          <w:rFonts w:ascii="Arial" w:hAnsi="Arial" w:cs="Arial"/>
          <w:b/>
          <w:bCs/>
          <w:sz w:val="20"/>
          <w:szCs w:val="20"/>
        </w:rPr>
        <w:t>olomba al cioccolato</w:t>
      </w:r>
      <w:r>
        <w:rPr>
          <w:rFonts w:ascii="Arial" w:hAnsi="Arial" w:cs="Arial"/>
          <w:sz w:val="20"/>
          <w:szCs w:val="20"/>
        </w:rPr>
        <w:t xml:space="preserve"> (750 gr).</w:t>
      </w:r>
    </w:p>
    <w:p w14:paraId="0CB1D0CC" w14:textId="735FE562" w:rsidR="00716F4D" w:rsidRDefault="00716F4D" w:rsidP="00676E23">
      <w:pPr>
        <w:pStyle w:val="western"/>
        <w:spacing w:after="198"/>
        <w:rPr>
          <w:rFonts w:ascii="Arial" w:hAnsi="Arial" w:cs="Arial"/>
          <w:sz w:val="20"/>
          <w:szCs w:val="20"/>
        </w:rPr>
      </w:pPr>
      <w:r>
        <w:rPr>
          <w:rFonts w:ascii="Arial" w:hAnsi="Arial" w:cs="Arial"/>
          <w:sz w:val="20"/>
          <w:szCs w:val="20"/>
        </w:rPr>
        <w:t xml:space="preserve">Anche la catena </w:t>
      </w:r>
      <w:r w:rsidRPr="002C5023">
        <w:rPr>
          <w:rFonts w:ascii="Arial" w:hAnsi="Arial" w:cs="Arial"/>
          <w:b/>
          <w:bCs/>
          <w:sz w:val="20"/>
          <w:szCs w:val="20"/>
        </w:rPr>
        <w:t>Penny</w:t>
      </w:r>
      <w:r>
        <w:rPr>
          <w:rFonts w:ascii="Arial" w:hAnsi="Arial" w:cs="Arial"/>
          <w:sz w:val="20"/>
          <w:szCs w:val="20"/>
        </w:rPr>
        <w:t xml:space="preserve"> </w:t>
      </w:r>
      <w:r w:rsidR="00A65285">
        <w:rPr>
          <w:rFonts w:ascii="Arial" w:hAnsi="Arial" w:cs="Arial"/>
          <w:sz w:val="20"/>
          <w:szCs w:val="20"/>
        </w:rPr>
        <w:t xml:space="preserve">quest’anno per la prima volta </w:t>
      </w:r>
      <w:r>
        <w:rPr>
          <w:rFonts w:ascii="Arial" w:hAnsi="Arial" w:cs="Arial"/>
          <w:sz w:val="20"/>
          <w:szCs w:val="20"/>
        </w:rPr>
        <w:t xml:space="preserve">propone </w:t>
      </w:r>
      <w:r w:rsidR="00091C95">
        <w:rPr>
          <w:rFonts w:ascii="Arial" w:hAnsi="Arial" w:cs="Arial"/>
          <w:sz w:val="20"/>
          <w:szCs w:val="20"/>
        </w:rPr>
        <w:t>l’</w:t>
      </w:r>
      <w:r w:rsidR="00C67CC6">
        <w:rPr>
          <w:rFonts w:ascii="Arial" w:hAnsi="Arial" w:cs="Arial"/>
          <w:b/>
          <w:bCs/>
          <w:sz w:val="20"/>
          <w:szCs w:val="20"/>
        </w:rPr>
        <w:t>u</w:t>
      </w:r>
      <w:r w:rsidRPr="00091C95">
        <w:rPr>
          <w:rFonts w:ascii="Arial" w:hAnsi="Arial" w:cs="Arial"/>
          <w:b/>
          <w:bCs/>
          <w:sz w:val="20"/>
          <w:szCs w:val="20"/>
        </w:rPr>
        <w:t>ovo di cioccolato bianco</w:t>
      </w:r>
      <w:r>
        <w:rPr>
          <w:rFonts w:ascii="Arial" w:hAnsi="Arial" w:cs="Arial"/>
          <w:sz w:val="20"/>
          <w:szCs w:val="20"/>
        </w:rPr>
        <w:t xml:space="preserve"> (250gr)</w:t>
      </w:r>
      <w:r w:rsidR="00A65285">
        <w:rPr>
          <w:rFonts w:ascii="Arial" w:hAnsi="Arial" w:cs="Arial"/>
          <w:sz w:val="20"/>
          <w:szCs w:val="20"/>
        </w:rPr>
        <w:t xml:space="preserve">, </w:t>
      </w:r>
      <w:r w:rsidR="00091C95">
        <w:rPr>
          <w:rFonts w:ascii="Arial" w:hAnsi="Arial" w:cs="Arial"/>
          <w:sz w:val="20"/>
          <w:szCs w:val="20"/>
        </w:rPr>
        <w:t>o l’</w:t>
      </w:r>
      <w:r w:rsidR="00C67CC6">
        <w:rPr>
          <w:rFonts w:ascii="Arial" w:hAnsi="Arial" w:cs="Arial"/>
          <w:b/>
          <w:bCs/>
          <w:sz w:val="20"/>
          <w:szCs w:val="20"/>
        </w:rPr>
        <w:t>u</w:t>
      </w:r>
      <w:r w:rsidR="00A65285" w:rsidRPr="00091C95">
        <w:rPr>
          <w:rFonts w:ascii="Arial" w:hAnsi="Arial" w:cs="Arial"/>
          <w:b/>
          <w:bCs/>
          <w:sz w:val="20"/>
          <w:szCs w:val="20"/>
        </w:rPr>
        <w:t>ovo di cioccolato finissimo al latte con granella di pistacchio</w:t>
      </w:r>
      <w:r w:rsidR="00A65285">
        <w:rPr>
          <w:rFonts w:ascii="Arial" w:hAnsi="Arial" w:cs="Arial"/>
          <w:sz w:val="20"/>
          <w:szCs w:val="20"/>
        </w:rPr>
        <w:t xml:space="preserve"> (300 gr) </w:t>
      </w:r>
      <w:r w:rsidR="00A65285" w:rsidRPr="00091C95">
        <w:rPr>
          <w:rFonts w:ascii="Arial" w:hAnsi="Arial" w:cs="Arial"/>
          <w:b/>
          <w:bCs/>
          <w:sz w:val="20"/>
          <w:szCs w:val="20"/>
        </w:rPr>
        <w:t>o granella di nocciole</w:t>
      </w:r>
      <w:r w:rsidR="00A65285">
        <w:rPr>
          <w:rFonts w:ascii="Arial" w:hAnsi="Arial" w:cs="Arial"/>
          <w:sz w:val="20"/>
          <w:szCs w:val="20"/>
        </w:rPr>
        <w:t xml:space="preserve"> (300gr)</w:t>
      </w:r>
      <w:r w:rsidR="002C5023">
        <w:rPr>
          <w:rFonts w:ascii="Arial" w:hAnsi="Arial" w:cs="Arial"/>
          <w:sz w:val="20"/>
          <w:szCs w:val="20"/>
        </w:rPr>
        <w:t>, e l’</w:t>
      </w:r>
      <w:r w:rsidR="002C5023" w:rsidRPr="00091C95">
        <w:rPr>
          <w:rFonts w:ascii="Arial" w:hAnsi="Arial" w:cs="Arial"/>
          <w:b/>
          <w:bCs/>
          <w:sz w:val="20"/>
          <w:szCs w:val="20"/>
        </w:rPr>
        <w:t>uovo</w:t>
      </w:r>
      <w:r w:rsidR="002C5023">
        <w:rPr>
          <w:rFonts w:ascii="Arial" w:hAnsi="Arial" w:cs="Arial"/>
          <w:sz w:val="20"/>
          <w:szCs w:val="20"/>
        </w:rPr>
        <w:t xml:space="preserve"> </w:t>
      </w:r>
      <w:r w:rsidR="002C5023" w:rsidRPr="00091C95">
        <w:rPr>
          <w:rFonts w:ascii="Arial" w:hAnsi="Arial" w:cs="Arial"/>
          <w:b/>
          <w:bCs/>
          <w:sz w:val="20"/>
          <w:szCs w:val="20"/>
        </w:rPr>
        <w:t>di cioccolato extra fondente con granella di fave di cacao</w:t>
      </w:r>
      <w:r w:rsidR="002C5023">
        <w:rPr>
          <w:rFonts w:ascii="Arial" w:hAnsi="Arial" w:cs="Arial"/>
          <w:sz w:val="20"/>
          <w:szCs w:val="20"/>
        </w:rPr>
        <w:t xml:space="preserve"> (300gr).</w:t>
      </w:r>
    </w:p>
    <w:p w14:paraId="18C5EED9" w14:textId="1B54454B" w:rsidR="00676E23" w:rsidRPr="007E0907" w:rsidRDefault="00676E23" w:rsidP="00676E23">
      <w:pPr>
        <w:pStyle w:val="western"/>
        <w:spacing w:after="198"/>
        <w:rPr>
          <w:rFonts w:ascii="Arial" w:eastAsiaTheme="minorHAnsi" w:hAnsi="Arial" w:cs="Arial"/>
          <w:sz w:val="20"/>
          <w:szCs w:val="20"/>
          <w:lang w:eastAsia="en-US"/>
        </w:rPr>
      </w:pPr>
      <w:r w:rsidRPr="00707B17">
        <w:rPr>
          <w:rFonts w:ascii="Arial" w:hAnsi="Arial" w:cs="Arial"/>
          <w:sz w:val="20"/>
          <w:szCs w:val="20"/>
        </w:rPr>
        <w:t xml:space="preserve">Ecco </w:t>
      </w:r>
      <w:hyperlink r:id="rId9" w:history="1">
        <w:r w:rsidR="00357537" w:rsidRPr="00586D53">
          <w:rPr>
            <w:rStyle w:val="Collegamentoipertestuale"/>
            <w:rFonts w:ascii="Arial" w:hAnsi="Arial" w:cs="Arial"/>
            <w:sz w:val="20"/>
            <w:szCs w:val="20"/>
          </w:rPr>
          <w:t xml:space="preserve">tutte </w:t>
        </w:r>
        <w:r w:rsidRPr="00586D53">
          <w:rPr>
            <w:rStyle w:val="Collegamentoipertestuale"/>
            <w:rFonts w:ascii="Arial" w:hAnsi="Arial" w:cs="Arial"/>
            <w:sz w:val="20"/>
            <w:szCs w:val="20"/>
          </w:rPr>
          <w:t xml:space="preserve">le foto </w:t>
        </w:r>
        <w:r w:rsidR="00357537" w:rsidRPr="00586D53">
          <w:rPr>
            <w:rStyle w:val="Collegamentoipertestuale"/>
            <w:rFonts w:ascii="Arial" w:hAnsi="Arial" w:cs="Arial"/>
            <w:sz w:val="20"/>
            <w:szCs w:val="20"/>
          </w:rPr>
          <w:t>dei prodott</w:t>
        </w:r>
        <w:r w:rsidR="00707B17" w:rsidRPr="00586D53">
          <w:rPr>
            <w:rStyle w:val="Collegamentoipertestuale"/>
            <w:rFonts w:ascii="Arial" w:hAnsi="Arial" w:cs="Arial"/>
            <w:sz w:val="20"/>
            <w:szCs w:val="20"/>
          </w:rPr>
          <w:t>i</w:t>
        </w:r>
      </w:hyperlink>
      <w:r w:rsidR="00707B17" w:rsidRPr="00707B17">
        <w:rPr>
          <w:rFonts w:ascii="Arial" w:hAnsi="Arial" w:cs="Arial"/>
          <w:sz w:val="20"/>
          <w:szCs w:val="20"/>
        </w:rPr>
        <w:t>.</w:t>
      </w:r>
      <w:r w:rsidR="00707B17">
        <w:rPr>
          <w:rFonts w:ascii="Arial" w:hAnsi="Arial" w:cs="Arial"/>
          <w:sz w:val="20"/>
          <w:szCs w:val="20"/>
        </w:rPr>
        <w:t xml:space="preserve"> </w:t>
      </w:r>
      <w:r>
        <w:rPr>
          <w:rFonts w:ascii="Arial" w:hAnsi="Arial" w:cs="Arial"/>
          <w:sz w:val="20"/>
          <w:szCs w:val="20"/>
        </w:rPr>
        <w:t xml:space="preserve"> </w:t>
      </w:r>
    </w:p>
    <w:p w14:paraId="48D300FC" w14:textId="7617A7D9" w:rsidR="00A74153" w:rsidRDefault="004303E2">
      <w:pPr>
        <w:spacing w:before="240" w:after="240"/>
        <w:rPr>
          <w:rFonts w:ascii="Arial" w:hAnsi="Arial" w:cs="Arial"/>
          <w:i/>
          <w:sz w:val="20"/>
          <w:szCs w:val="20"/>
        </w:rPr>
      </w:pPr>
      <w:r>
        <w:rPr>
          <w:rFonts w:ascii="Arial" w:hAnsi="Arial" w:cs="Arial"/>
          <w:i/>
          <w:sz w:val="20"/>
          <w:szCs w:val="20"/>
        </w:rPr>
        <w:t>Con invito alla diffusione.</w:t>
      </w:r>
    </w:p>
    <w:p w14:paraId="61D99FC8" w14:textId="3687D8F7" w:rsidR="00A74153" w:rsidRDefault="00720E42">
      <w:pPr>
        <w:pStyle w:val="Default"/>
        <w:rPr>
          <w:rFonts w:ascii="Arial" w:hAnsi="Arial" w:cs="Arial"/>
          <w:sz w:val="20"/>
          <w:szCs w:val="20"/>
          <w:lang w:eastAsia="it-IT"/>
        </w:rPr>
      </w:pPr>
      <w:r>
        <w:rPr>
          <w:rFonts w:ascii="Arial" w:hAnsi="Arial" w:cs="Arial"/>
          <w:sz w:val="20"/>
          <w:szCs w:val="20"/>
          <w:lang w:eastAsia="it-IT"/>
        </w:rPr>
        <w:t>Per maggiori informazioni</w:t>
      </w:r>
      <w:r w:rsidR="00024E7A">
        <w:rPr>
          <w:rFonts w:ascii="Arial" w:hAnsi="Arial" w:cs="Arial"/>
          <w:sz w:val="20"/>
          <w:szCs w:val="20"/>
          <w:lang w:eastAsia="it-IT"/>
        </w:rPr>
        <w:t>:</w:t>
      </w:r>
    </w:p>
    <w:p w14:paraId="74D3AC7F" w14:textId="77777777" w:rsidR="00A74153" w:rsidRDefault="00A74153">
      <w:pPr>
        <w:pStyle w:val="Default"/>
        <w:rPr>
          <w:rFonts w:ascii="Arial" w:hAnsi="Arial" w:cs="Arial"/>
          <w:sz w:val="20"/>
          <w:szCs w:val="20"/>
          <w:lang w:eastAsia="it-IT"/>
        </w:rPr>
      </w:pPr>
    </w:p>
    <w:p w14:paraId="778D731A" w14:textId="77777777" w:rsidR="00A74153" w:rsidRDefault="00720E42">
      <w:pPr>
        <w:pStyle w:val="Default"/>
        <w:rPr>
          <w:rFonts w:ascii="Arial" w:hAnsi="Arial" w:cs="Arial"/>
          <w:sz w:val="20"/>
          <w:szCs w:val="20"/>
          <w:lang w:eastAsia="it-IT"/>
        </w:rPr>
      </w:pPr>
      <w:r>
        <w:rPr>
          <w:rFonts w:ascii="Arial" w:hAnsi="Arial" w:cs="Arial"/>
          <w:sz w:val="20"/>
          <w:szCs w:val="20"/>
          <w:lang w:eastAsia="it-IT"/>
        </w:rPr>
        <w:t>Fairtrade Italia – Monica Falezza</w:t>
      </w:r>
    </w:p>
    <w:p w14:paraId="0885AD1A" w14:textId="77777777" w:rsidR="00A74153" w:rsidRDefault="00720E42">
      <w:pPr>
        <w:pStyle w:val="Default"/>
        <w:rPr>
          <w:rFonts w:ascii="Arial" w:hAnsi="Arial" w:cs="Arial"/>
          <w:sz w:val="20"/>
          <w:szCs w:val="20"/>
          <w:lang w:eastAsia="it-IT"/>
        </w:rPr>
      </w:pPr>
      <w:r>
        <w:rPr>
          <w:rFonts w:ascii="Arial" w:hAnsi="Arial" w:cs="Arial"/>
          <w:sz w:val="20"/>
          <w:szCs w:val="20"/>
          <w:lang w:eastAsia="it-IT"/>
        </w:rPr>
        <w:t>Tel. 340.9832227</w:t>
      </w:r>
    </w:p>
    <w:p w14:paraId="0B4E6D47" w14:textId="77777777" w:rsidR="00A74153" w:rsidRDefault="00720E42">
      <w:pPr>
        <w:pStyle w:val="Default"/>
        <w:rPr>
          <w:rFonts w:ascii="Arial" w:hAnsi="Arial" w:cs="Arial"/>
          <w:sz w:val="20"/>
          <w:szCs w:val="20"/>
          <w:lang w:eastAsia="it-IT"/>
        </w:rPr>
      </w:pPr>
      <w:r>
        <w:rPr>
          <w:rFonts w:ascii="Arial" w:hAnsi="Arial" w:cs="Arial"/>
          <w:sz w:val="20"/>
          <w:szCs w:val="20"/>
          <w:lang w:eastAsia="it-IT"/>
        </w:rPr>
        <w:t>stampa@fairtrade.it</w:t>
      </w:r>
    </w:p>
    <w:p w14:paraId="5AC3046C" w14:textId="69EDB7FA" w:rsidR="00A74153" w:rsidRDefault="0036390F">
      <w:pPr>
        <w:pStyle w:val="Default"/>
        <w:rPr>
          <w:rFonts w:ascii="Arial" w:hAnsi="Arial" w:cs="Arial"/>
          <w:sz w:val="20"/>
          <w:szCs w:val="20"/>
          <w:lang w:eastAsia="it-IT"/>
        </w:rPr>
      </w:pPr>
      <w:hyperlink r:id="rId10" w:history="1">
        <w:r w:rsidRPr="00E34C3B">
          <w:rPr>
            <w:rStyle w:val="Collegamentoipertestuale"/>
            <w:rFonts w:ascii="Arial" w:hAnsi="Arial" w:cs="Arial"/>
            <w:sz w:val="20"/>
            <w:szCs w:val="20"/>
            <w:lang w:eastAsia="it-IT"/>
          </w:rPr>
          <w:t>www.fairtrade.it</w:t>
        </w:r>
      </w:hyperlink>
    </w:p>
    <w:p w14:paraId="068D95F4" w14:textId="77777777" w:rsidR="00A74153" w:rsidRPr="00F450EC" w:rsidRDefault="00A74153">
      <w:pPr>
        <w:rPr>
          <w:rFonts w:ascii="Arial" w:hAnsi="Arial" w:cs="Arial"/>
          <w:color w:val="000000"/>
          <w:sz w:val="20"/>
          <w:szCs w:val="20"/>
          <w:lang w:eastAsia="it-IT"/>
        </w:rPr>
      </w:pPr>
    </w:p>
    <w:p w14:paraId="0DF7F769" w14:textId="77777777" w:rsidR="00FA37D4" w:rsidRPr="009C1E91" w:rsidRDefault="00FA37D4" w:rsidP="00FA37D4">
      <w:pPr>
        <w:rPr>
          <w:rFonts w:ascii="Arial" w:hAnsi="Arial" w:cs="Arial"/>
          <w:b/>
          <w:sz w:val="20"/>
          <w:szCs w:val="20"/>
        </w:rPr>
      </w:pPr>
      <w:r w:rsidRPr="009C1E91">
        <w:rPr>
          <w:rFonts w:ascii="Arial" w:hAnsi="Arial" w:cs="Arial"/>
          <w:b/>
          <w:sz w:val="20"/>
          <w:szCs w:val="20"/>
        </w:rPr>
        <w:t>Cos’è Fairtrade</w:t>
      </w:r>
    </w:p>
    <w:p w14:paraId="7CDB3A34" w14:textId="77777777" w:rsidR="00FA37D4" w:rsidRDefault="00FA37D4" w:rsidP="00FA37D4">
      <w:pPr>
        <w:rPr>
          <w:rFonts w:ascii="Arial" w:hAnsi="Arial" w:cs="Arial"/>
          <w:bCs/>
          <w:sz w:val="20"/>
          <w:szCs w:val="20"/>
        </w:rPr>
      </w:pPr>
      <w:r w:rsidRPr="00DE4019">
        <w:rPr>
          <w:rFonts w:ascii="Arial" w:hAnsi="Arial" w:cs="Arial"/>
          <w:bCs/>
          <w:sz w:val="20"/>
          <w:szCs w:val="20"/>
        </w:rPr>
        <w:t xml:space="preserve">FAIRTRADE è un grande movimento internazionale per la sostenibilità, i diritti umani e ambientali e una famiglia di Marchi di Certificazione. I marchi si trovano su prodotti come caffè, cacao, banane, ananas, tè coltivati o realizzati a condizioni che migliorano la qualità di vita degli agricoltori in Asia, Africa e America Latina. Fairtrade assicura un prezzo stabile alle organizzazioni agricole, il Prezzo Minimo Fairtrade, che permette di coprire i costi medi di una produzione sostenibile. Inoltre, le organizzazioni ricevono una somma aggiuntiva, il Premio Fairtrade, per attivare progetti di interesse per le comunità agricole ad esempio per potenziare le tecniche produttive, acquistare mezzi o prodotti per l’agricoltura, costruire strade e infrastrutture, coprire spese per l’istruzione dei bambini e delle bambine, costruire ambulatori medici, pozzi per l’acqua potabile a beneficio delle loro comunità. Complessivamente Fairtrade nel mondo rappresenta 1,9 milioni di agricoltori in 75 paesi. Parallelamente, sugli scaffali di negozi e supermercati di oltre 150 paesi nel mondo sono in vendita più di 30.000 prodotti finiti a marchio Fairtrade. Fairtrade International è l’organizzazione capofila del network. Per maggiori informazioni: </w:t>
      </w:r>
      <w:hyperlink r:id="rId11" w:history="1">
        <w:r w:rsidRPr="006E1D53">
          <w:rPr>
            <w:rStyle w:val="Collegamentoipertestuale"/>
            <w:rFonts w:ascii="Arial" w:hAnsi="Arial" w:cs="Arial"/>
            <w:bCs/>
            <w:sz w:val="20"/>
            <w:szCs w:val="20"/>
          </w:rPr>
          <w:t>www.fairtrade.net</w:t>
        </w:r>
      </w:hyperlink>
      <w:r w:rsidRPr="00DE4019">
        <w:rPr>
          <w:rFonts w:ascii="Arial" w:hAnsi="Arial" w:cs="Arial"/>
          <w:bCs/>
          <w:sz w:val="20"/>
          <w:szCs w:val="20"/>
        </w:rPr>
        <w:t>.</w:t>
      </w:r>
    </w:p>
    <w:p w14:paraId="0154CC8A" w14:textId="77777777" w:rsidR="00FA37D4" w:rsidRPr="00DE4019" w:rsidRDefault="00FA37D4" w:rsidP="00FA37D4">
      <w:pPr>
        <w:rPr>
          <w:rFonts w:ascii="Arial" w:hAnsi="Arial" w:cs="Arial"/>
          <w:b/>
          <w:sz w:val="20"/>
          <w:szCs w:val="20"/>
        </w:rPr>
      </w:pPr>
      <w:r w:rsidRPr="00DE4019">
        <w:rPr>
          <w:rFonts w:ascii="Arial" w:hAnsi="Arial" w:cs="Arial"/>
          <w:b/>
          <w:sz w:val="20"/>
          <w:szCs w:val="20"/>
        </w:rPr>
        <w:t>Fairtrade Italia</w:t>
      </w:r>
    </w:p>
    <w:p w14:paraId="2D37701F" w14:textId="77777777" w:rsidR="00FA37D4" w:rsidRPr="003F76ED" w:rsidRDefault="00FA37D4" w:rsidP="00FA37D4">
      <w:pPr>
        <w:rPr>
          <w:rFonts w:ascii="Arial" w:hAnsi="Arial" w:cs="Arial"/>
          <w:bCs/>
          <w:sz w:val="20"/>
          <w:szCs w:val="20"/>
        </w:rPr>
      </w:pPr>
      <w:r w:rsidRPr="005B4A7E">
        <w:rPr>
          <w:rFonts w:ascii="Arial" w:hAnsi="Arial" w:cs="Arial"/>
          <w:b/>
          <w:sz w:val="20"/>
          <w:szCs w:val="20"/>
        </w:rPr>
        <w:t>Fairtrade Italia</w:t>
      </w:r>
      <w:r w:rsidRPr="005B4A7E">
        <w:rPr>
          <w:rFonts w:ascii="Arial" w:hAnsi="Arial" w:cs="Arial"/>
          <w:bCs/>
          <w:sz w:val="20"/>
          <w:szCs w:val="20"/>
        </w:rPr>
        <w:t xml:space="preserve"> rappresenta i Marchi di Certificazione FAIRTRADE nel nostro paese dal 1994. Lavora in partnership con le aziende italiane, le supporta nell’approvvigionamento di materie prime certificate e nel consolidamento delle filiere dove sono stati rispettati i diritti dei lavoratori e dell’ambiente. Attualmente in Italia sono in vendita circa </w:t>
      </w:r>
      <w:r w:rsidRPr="005B4A7E">
        <w:rPr>
          <w:rFonts w:ascii="Arial" w:hAnsi="Arial" w:cs="Arial"/>
          <w:b/>
          <w:sz w:val="20"/>
          <w:szCs w:val="20"/>
        </w:rPr>
        <w:t>2.500 prodotti</w:t>
      </w:r>
      <w:r w:rsidRPr="005B4A7E">
        <w:rPr>
          <w:rFonts w:ascii="Arial" w:hAnsi="Arial" w:cs="Arial"/>
          <w:bCs/>
          <w:sz w:val="20"/>
          <w:szCs w:val="20"/>
        </w:rPr>
        <w:t xml:space="preserve"> Fairtrade e il valore delle vendite di prodotti con almeno un ingrediente Fairtrade è di </w:t>
      </w:r>
      <w:r w:rsidRPr="00E65DF6">
        <w:rPr>
          <w:rFonts w:ascii="Arial" w:hAnsi="Arial" w:cs="Arial"/>
          <w:b/>
          <w:sz w:val="20"/>
          <w:szCs w:val="20"/>
        </w:rPr>
        <w:t>più di 500</w:t>
      </w:r>
      <w:r w:rsidRPr="005B4A7E">
        <w:rPr>
          <w:rFonts w:ascii="Arial" w:hAnsi="Arial" w:cs="Arial"/>
          <w:b/>
          <w:sz w:val="20"/>
          <w:szCs w:val="20"/>
        </w:rPr>
        <w:t xml:space="preserve"> milioni di euro</w:t>
      </w:r>
      <w:r w:rsidRPr="005B4A7E">
        <w:rPr>
          <w:rFonts w:ascii="Arial" w:hAnsi="Arial" w:cs="Arial"/>
          <w:bCs/>
          <w:sz w:val="20"/>
          <w:szCs w:val="20"/>
        </w:rPr>
        <w:t>. Per maggiori informazioni:</w:t>
      </w:r>
      <w:r w:rsidRPr="00DE4019">
        <w:rPr>
          <w:rFonts w:ascii="Arial" w:hAnsi="Arial" w:cs="Arial"/>
          <w:bCs/>
          <w:sz w:val="20"/>
          <w:szCs w:val="20"/>
        </w:rPr>
        <w:t xml:space="preserve"> </w:t>
      </w:r>
      <w:hyperlink r:id="rId12" w:history="1">
        <w:r w:rsidRPr="00E717FD">
          <w:rPr>
            <w:rStyle w:val="Collegamentoipertestuale"/>
            <w:rFonts w:ascii="Arial" w:hAnsi="Arial" w:cs="Arial"/>
            <w:bCs/>
            <w:sz w:val="20"/>
            <w:szCs w:val="20"/>
          </w:rPr>
          <w:t>www.fairtrade.it</w:t>
        </w:r>
      </w:hyperlink>
      <w:r>
        <w:rPr>
          <w:rFonts w:ascii="Arial" w:hAnsi="Arial" w:cs="Arial"/>
          <w:bCs/>
          <w:sz w:val="20"/>
          <w:szCs w:val="20"/>
        </w:rPr>
        <w:t>.</w:t>
      </w:r>
    </w:p>
    <w:p w14:paraId="1274B4B9" w14:textId="7DE9D0B0" w:rsidR="00A74153" w:rsidRDefault="00A74153">
      <w:pPr>
        <w:spacing w:line="240" w:lineRule="auto"/>
        <w:rPr>
          <w:rFonts w:ascii="Arial" w:hAnsi="Arial" w:cs="Arial"/>
          <w:sz w:val="20"/>
          <w:szCs w:val="20"/>
        </w:rPr>
      </w:pPr>
    </w:p>
    <w:sectPr w:rsidR="00A74153">
      <w:headerReference w:type="default" r:id="rId13"/>
      <w:footerReference w:type="default" r:id="rId14"/>
      <w:pgSz w:w="11906" w:h="16838"/>
      <w:pgMar w:top="1417" w:right="1134" w:bottom="1134" w:left="1134"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925AB" w14:textId="77777777" w:rsidR="00C45613" w:rsidRDefault="00C45613">
      <w:pPr>
        <w:spacing w:after="0" w:line="240" w:lineRule="auto"/>
      </w:pPr>
      <w:r>
        <w:separator/>
      </w:r>
    </w:p>
  </w:endnote>
  <w:endnote w:type="continuationSeparator" w:id="0">
    <w:p w14:paraId="44544F81" w14:textId="77777777" w:rsidR="00C45613" w:rsidRDefault="00C45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ITC Lubalin Graph Std;Cambria">
    <w:altName w:val="Cambria"/>
    <w:panose1 w:val="00000000000000000000"/>
    <w:charset w:val="00"/>
    <w:family w:val="roman"/>
    <w:notTrueType/>
    <w:pitch w:val="default"/>
  </w:font>
  <w:font w:name="Helvetica;Arial">
    <w:altName w:val="Arial"/>
    <w:panose1 w:val="00000000000000000000"/>
    <w:charset w:val="00"/>
    <w:family w:val="roman"/>
    <w:notTrueType/>
    <w:pitch w:val="default"/>
  </w:font>
  <w:font w:name="ヒラギノ角ゴ Pro W3">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rPr>
      <w:id w:val="-990166476"/>
      <w:docPartObj>
        <w:docPartGallery w:val="Page Numbers (Bottom of Page)"/>
        <w:docPartUnique/>
      </w:docPartObj>
    </w:sdtPr>
    <w:sdtEndPr/>
    <w:sdtContent>
      <w:p w14:paraId="19CCE686" w14:textId="782E6D9C" w:rsidR="00853C4C" w:rsidRPr="00853C4C" w:rsidRDefault="00853C4C">
        <w:pPr>
          <w:pStyle w:val="Pidipagina"/>
          <w:jc w:val="center"/>
          <w:rPr>
            <w:rFonts w:ascii="Tahoma" w:hAnsi="Tahoma" w:cs="Tahoma"/>
          </w:rPr>
        </w:pPr>
        <w:r w:rsidRPr="00853C4C">
          <w:rPr>
            <w:rFonts w:ascii="Tahoma" w:hAnsi="Tahoma" w:cs="Tahoma"/>
          </w:rPr>
          <w:fldChar w:fldCharType="begin"/>
        </w:r>
        <w:r w:rsidRPr="00853C4C">
          <w:rPr>
            <w:rFonts w:ascii="Tahoma" w:hAnsi="Tahoma" w:cs="Tahoma"/>
          </w:rPr>
          <w:instrText>PAGE   \* MERGEFORMAT</w:instrText>
        </w:r>
        <w:r w:rsidRPr="00853C4C">
          <w:rPr>
            <w:rFonts w:ascii="Tahoma" w:hAnsi="Tahoma" w:cs="Tahoma"/>
          </w:rPr>
          <w:fldChar w:fldCharType="separate"/>
        </w:r>
        <w:r w:rsidRPr="00853C4C">
          <w:rPr>
            <w:rFonts w:ascii="Tahoma" w:hAnsi="Tahoma" w:cs="Tahoma"/>
          </w:rPr>
          <w:t>2</w:t>
        </w:r>
        <w:r w:rsidRPr="00853C4C">
          <w:rPr>
            <w:rFonts w:ascii="Tahoma" w:hAnsi="Tahoma" w:cs="Tahoma"/>
          </w:rPr>
          <w:fldChar w:fldCharType="end"/>
        </w:r>
      </w:p>
    </w:sdtContent>
  </w:sdt>
  <w:p w14:paraId="7C53AC89" w14:textId="77777777" w:rsidR="00A74153" w:rsidRDefault="00A74153">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48E53" w14:textId="77777777" w:rsidR="00C45613" w:rsidRDefault="00C45613">
      <w:pPr>
        <w:spacing w:after="0" w:line="240" w:lineRule="auto"/>
      </w:pPr>
      <w:r>
        <w:separator/>
      </w:r>
    </w:p>
  </w:footnote>
  <w:footnote w:type="continuationSeparator" w:id="0">
    <w:p w14:paraId="6DBE2B86" w14:textId="77777777" w:rsidR="00C45613" w:rsidRDefault="00C45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ED63" w14:textId="77777777" w:rsidR="00A74153" w:rsidRDefault="00720E42">
    <w:pPr>
      <w:pStyle w:val="Intestazione"/>
      <w:tabs>
        <w:tab w:val="left" w:pos="2385"/>
      </w:tabs>
      <w:jc w:val="center"/>
      <w:rPr>
        <w:lang w:eastAsia="it-IT"/>
      </w:rPr>
    </w:pPr>
    <w:r>
      <w:rPr>
        <w:noProof/>
        <w:lang w:eastAsia="it-IT"/>
      </w:rPr>
      <w:drawing>
        <wp:inline distT="0" distB="0" distL="0" distR="0" wp14:anchorId="3CFA0A35" wp14:editId="5F6669CB">
          <wp:extent cx="590550" cy="714375"/>
          <wp:effectExtent l="0" t="0" r="0" b="0"/>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200" t="-201" r="-200" b="-201"/>
                  <a:stretch>
                    <a:fillRect/>
                  </a:stretch>
                </pic:blipFill>
                <pic:spPr bwMode="auto">
                  <a:xfrm>
                    <a:off x="0" y="0"/>
                    <a:ext cx="590550" cy="714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C2EEB"/>
    <w:multiLevelType w:val="multilevel"/>
    <w:tmpl w:val="6EA88298"/>
    <w:lvl w:ilvl="0">
      <w:start w:val="1"/>
      <w:numFmt w:val="none"/>
      <w:pStyle w:val="Titolo1"/>
      <w:suff w:val="nothing"/>
      <w:lvlText w:val=""/>
      <w:lvlJc w:val="left"/>
      <w:pPr>
        <w:ind w:left="0" w:firstLine="0"/>
      </w:pPr>
    </w:lvl>
    <w:lvl w:ilvl="1">
      <w:start w:val="1"/>
      <w:numFmt w:val="none"/>
      <w:pStyle w:val="Titolo2"/>
      <w:suff w:val="nothing"/>
      <w:lvlText w:val=""/>
      <w:lvlJc w:val="left"/>
      <w:pPr>
        <w:ind w:left="0" w:firstLine="0"/>
      </w:pPr>
    </w:lvl>
    <w:lvl w:ilvl="2">
      <w:start w:val="1"/>
      <w:numFmt w:val="none"/>
      <w:pStyle w:val="Titolo3"/>
      <w:suff w:val="nothing"/>
      <w:lvlText w:val=""/>
      <w:lvlJc w:val="left"/>
      <w:pPr>
        <w:ind w:left="0" w:firstLine="0"/>
      </w:pPr>
    </w:lvl>
    <w:lvl w:ilvl="3">
      <w:start w:val="1"/>
      <w:numFmt w:val="none"/>
      <w:suff w:val="nothing"/>
      <w:lvlText w:val=""/>
      <w:lvlJc w:val="left"/>
      <w:pPr>
        <w:ind w:left="0" w:firstLine="0"/>
      </w:pPr>
    </w:lvl>
    <w:lvl w:ilvl="4">
      <w:start w:val="1"/>
      <w:numFmt w:val="none"/>
      <w:pStyle w:val="Titolo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4CA5B3F"/>
    <w:multiLevelType w:val="hybridMultilevel"/>
    <w:tmpl w:val="4A32C452"/>
    <w:lvl w:ilvl="0" w:tplc="8F2C2296">
      <w:numFmt w:val="bullet"/>
      <w:lvlText w:val="-"/>
      <w:lvlJc w:val="left"/>
      <w:pPr>
        <w:ind w:left="720" w:hanging="360"/>
      </w:pPr>
      <w:rPr>
        <w:rFonts w:ascii="Arial" w:eastAsia="Calibri" w:hAnsi="Aria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90285117">
    <w:abstractNumId w:val="0"/>
  </w:num>
  <w:num w:numId="2" w16cid:durableId="1552766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153"/>
    <w:rsid w:val="0001003A"/>
    <w:rsid w:val="000169C6"/>
    <w:rsid w:val="00024E7A"/>
    <w:rsid w:val="000403EA"/>
    <w:rsid w:val="0008481F"/>
    <w:rsid w:val="00091C95"/>
    <w:rsid w:val="0009350E"/>
    <w:rsid w:val="000C2B82"/>
    <w:rsid w:val="000E4E57"/>
    <w:rsid w:val="00107E00"/>
    <w:rsid w:val="0011152E"/>
    <w:rsid w:val="001147CF"/>
    <w:rsid w:val="00117E56"/>
    <w:rsid w:val="001202AB"/>
    <w:rsid w:val="00157D83"/>
    <w:rsid w:val="00160A10"/>
    <w:rsid w:val="0016318D"/>
    <w:rsid w:val="001643E2"/>
    <w:rsid w:val="001657CB"/>
    <w:rsid w:val="00176BB4"/>
    <w:rsid w:val="00180AD5"/>
    <w:rsid w:val="00183F4B"/>
    <w:rsid w:val="001841A9"/>
    <w:rsid w:val="001A5BDE"/>
    <w:rsid w:val="001A74AC"/>
    <w:rsid w:val="001B0B52"/>
    <w:rsid w:val="001D0368"/>
    <w:rsid w:val="001D524D"/>
    <w:rsid w:val="001E0361"/>
    <w:rsid w:val="001F1164"/>
    <w:rsid w:val="00206347"/>
    <w:rsid w:val="00216185"/>
    <w:rsid w:val="0021742A"/>
    <w:rsid w:val="0023257A"/>
    <w:rsid w:val="00270EE3"/>
    <w:rsid w:val="002747AA"/>
    <w:rsid w:val="00280468"/>
    <w:rsid w:val="002A1359"/>
    <w:rsid w:val="002A144C"/>
    <w:rsid w:val="002A6E65"/>
    <w:rsid w:val="002B05D5"/>
    <w:rsid w:val="002B513C"/>
    <w:rsid w:val="002C275D"/>
    <w:rsid w:val="002C4106"/>
    <w:rsid w:val="002C5023"/>
    <w:rsid w:val="002E694E"/>
    <w:rsid w:val="002E7B96"/>
    <w:rsid w:val="003114BD"/>
    <w:rsid w:val="003119E7"/>
    <w:rsid w:val="00312052"/>
    <w:rsid w:val="003467EA"/>
    <w:rsid w:val="003501C1"/>
    <w:rsid w:val="003506A8"/>
    <w:rsid w:val="00351613"/>
    <w:rsid w:val="003533AD"/>
    <w:rsid w:val="00357537"/>
    <w:rsid w:val="0036390F"/>
    <w:rsid w:val="00364FDD"/>
    <w:rsid w:val="0036513D"/>
    <w:rsid w:val="00377F2E"/>
    <w:rsid w:val="00387120"/>
    <w:rsid w:val="00393F76"/>
    <w:rsid w:val="0039424B"/>
    <w:rsid w:val="003C109C"/>
    <w:rsid w:val="003C2FC4"/>
    <w:rsid w:val="003C7DD3"/>
    <w:rsid w:val="003D6FEE"/>
    <w:rsid w:val="003F7AA7"/>
    <w:rsid w:val="0040700C"/>
    <w:rsid w:val="0041230A"/>
    <w:rsid w:val="00416D31"/>
    <w:rsid w:val="004303E2"/>
    <w:rsid w:val="004370CC"/>
    <w:rsid w:val="00443CD4"/>
    <w:rsid w:val="00461337"/>
    <w:rsid w:val="00467D5E"/>
    <w:rsid w:val="00471457"/>
    <w:rsid w:val="00474F81"/>
    <w:rsid w:val="004915C6"/>
    <w:rsid w:val="004B158F"/>
    <w:rsid w:val="004C7FC7"/>
    <w:rsid w:val="004E6D58"/>
    <w:rsid w:val="00502B0C"/>
    <w:rsid w:val="00511701"/>
    <w:rsid w:val="005152AD"/>
    <w:rsid w:val="005165F9"/>
    <w:rsid w:val="00516FBB"/>
    <w:rsid w:val="0052574A"/>
    <w:rsid w:val="0054076B"/>
    <w:rsid w:val="005501D7"/>
    <w:rsid w:val="005541FE"/>
    <w:rsid w:val="0055567D"/>
    <w:rsid w:val="005639E6"/>
    <w:rsid w:val="00563EA2"/>
    <w:rsid w:val="005643C8"/>
    <w:rsid w:val="00574971"/>
    <w:rsid w:val="0058670A"/>
    <w:rsid w:val="00586D53"/>
    <w:rsid w:val="005A0FCF"/>
    <w:rsid w:val="005A50F4"/>
    <w:rsid w:val="005B0E73"/>
    <w:rsid w:val="005C7471"/>
    <w:rsid w:val="005D2D65"/>
    <w:rsid w:val="005E0B1C"/>
    <w:rsid w:val="005F382F"/>
    <w:rsid w:val="0061018C"/>
    <w:rsid w:val="0061331E"/>
    <w:rsid w:val="00622393"/>
    <w:rsid w:val="00630177"/>
    <w:rsid w:val="00634B62"/>
    <w:rsid w:val="00654806"/>
    <w:rsid w:val="00654F96"/>
    <w:rsid w:val="0065548A"/>
    <w:rsid w:val="00676E23"/>
    <w:rsid w:val="00686228"/>
    <w:rsid w:val="006B66C1"/>
    <w:rsid w:val="006B79C0"/>
    <w:rsid w:val="006D04AA"/>
    <w:rsid w:val="006E40C8"/>
    <w:rsid w:val="006F6CEC"/>
    <w:rsid w:val="006F797A"/>
    <w:rsid w:val="00705D3F"/>
    <w:rsid w:val="00707B17"/>
    <w:rsid w:val="00716F4D"/>
    <w:rsid w:val="00720E42"/>
    <w:rsid w:val="007213E8"/>
    <w:rsid w:val="007240C7"/>
    <w:rsid w:val="007269BB"/>
    <w:rsid w:val="0073200D"/>
    <w:rsid w:val="0073541A"/>
    <w:rsid w:val="00736B5A"/>
    <w:rsid w:val="00742EFA"/>
    <w:rsid w:val="00744D8D"/>
    <w:rsid w:val="00766E1D"/>
    <w:rsid w:val="00770233"/>
    <w:rsid w:val="0077452E"/>
    <w:rsid w:val="007A1566"/>
    <w:rsid w:val="007A3891"/>
    <w:rsid w:val="007B0971"/>
    <w:rsid w:val="007D6E7B"/>
    <w:rsid w:val="007E080A"/>
    <w:rsid w:val="007E0907"/>
    <w:rsid w:val="007E30AD"/>
    <w:rsid w:val="007F2319"/>
    <w:rsid w:val="007F66F5"/>
    <w:rsid w:val="008068AC"/>
    <w:rsid w:val="00810D6D"/>
    <w:rsid w:val="00830C09"/>
    <w:rsid w:val="0083518D"/>
    <w:rsid w:val="008536CB"/>
    <w:rsid w:val="00853C4C"/>
    <w:rsid w:val="00875B7E"/>
    <w:rsid w:val="00876D7B"/>
    <w:rsid w:val="00885A3D"/>
    <w:rsid w:val="00887F41"/>
    <w:rsid w:val="00890D80"/>
    <w:rsid w:val="008B6C09"/>
    <w:rsid w:val="008C5931"/>
    <w:rsid w:val="008C72D7"/>
    <w:rsid w:val="008C7B91"/>
    <w:rsid w:val="008D2485"/>
    <w:rsid w:val="008E1CE0"/>
    <w:rsid w:val="008F4995"/>
    <w:rsid w:val="009009AE"/>
    <w:rsid w:val="0090137D"/>
    <w:rsid w:val="0091098A"/>
    <w:rsid w:val="00912BAF"/>
    <w:rsid w:val="00925016"/>
    <w:rsid w:val="00937968"/>
    <w:rsid w:val="009445BE"/>
    <w:rsid w:val="00962D16"/>
    <w:rsid w:val="00971A7F"/>
    <w:rsid w:val="00980F7E"/>
    <w:rsid w:val="009816E8"/>
    <w:rsid w:val="0098522E"/>
    <w:rsid w:val="009B54A0"/>
    <w:rsid w:val="009C60BB"/>
    <w:rsid w:val="009D0741"/>
    <w:rsid w:val="009E54D4"/>
    <w:rsid w:val="009F7022"/>
    <w:rsid w:val="009F7B8B"/>
    <w:rsid w:val="00A0753B"/>
    <w:rsid w:val="00A225C7"/>
    <w:rsid w:val="00A22958"/>
    <w:rsid w:val="00A328EB"/>
    <w:rsid w:val="00A50CA1"/>
    <w:rsid w:val="00A526F6"/>
    <w:rsid w:val="00A635FC"/>
    <w:rsid w:val="00A65285"/>
    <w:rsid w:val="00A74153"/>
    <w:rsid w:val="00A754BD"/>
    <w:rsid w:val="00A95388"/>
    <w:rsid w:val="00AB39FD"/>
    <w:rsid w:val="00AD14A4"/>
    <w:rsid w:val="00AE02C0"/>
    <w:rsid w:val="00AE25D7"/>
    <w:rsid w:val="00B25428"/>
    <w:rsid w:val="00B32696"/>
    <w:rsid w:val="00B3433B"/>
    <w:rsid w:val="00B5178B"/>
    <w:rsid w:val="00B5379E"/>
    <w:rsid w:val="00B60D54"/>
    <w:rsid w:val="00B746D5"/>
    <w:rsid w:val="00B854B1"/>
    <w:rsid w:val="00B96260"/>
    <w:rsid w:val="00BA1226"/>
    <w:rsid w:val="00BB1F05"/>
    <w:rsid w:val="00BB538A"/>
    <w:rsid w:val="00BF0F0D"/>
    <w:rsid w:val="00BF21A2"/>
    <w:rsid w:val="00BF3D54"/>
    <w:rsid w:val="00BF4B91"/>
    <w:rsid w:val="00C2031D"/>
    <w:rsid w:val="00C23DA2"/>
    <w:rsid w:val="00C3799F"/>
    <w:rsid w:val="00C45613"/>
    <w:rsid w:val="00C67CC6"/>
    <w:rsid w:val="00C71268"/>
    <w:rsid w:val="00C72CB3"/>
    <w:rsid w:val="00C96D54"/>
    <w:rsid w:val="00CB01B0"/>
    <w:rsid w:val="00CC5515"/>
    <w:rsid w:val="00CC7EB5"/>
    <w:rsid w:val="00CD7DF8"/>
    <w:rsid w:val="00CE3A36"/>
    <w:rsid w:val="00CE4420"/>
    <w:rsid w:val="00CF74AE"/>
    <w:rsid w:val="00D01CB2"/>
    <w:rsid w:val="00D0236A"/>
    <w:rsid w:val="00D0300B"/>
    <w:rsid w:val="00D062FD"/>
    <w:rsid w:val="00D25143"/>
    <w:rsid w:val="00D54844"/>
    <w:rsid w:val="00D60441"/>
    <w:rsid w:val="00D64137"/>
    <w:rsid w:val="00D9376C"/>
    <w:rsid w:val="00D97050"/>
    <w:rsid w:val="00DA2146"/>
    <w:rsid w:val="00DA509C"/>
    <w:rsid w:val="00DA76AE"/>
    <w:rsid w:val="00DC6BCA"/>
    <w:rsid w:val="00DD002C"/>
    <w:rsid w:val="00E0595E"/>
    <w:rsid w:val="00E24E71"/>
    <w:rsid w:val="00E33A67"/>
    <w:rsid w:val="00E35880"/>
    <w:rsid w:val="00E44E53"/>
    <w:rsid w:val="00E46C02"/>
    <w:rsid w:val="00E71E90"/>
    <w:rsid w:val="00E8495B"/>
    <w:rsid w:val="00E86F99"/>
    <w:rsid w:val="00E90928"/>
    <w:rsid w:val="00EA3896"/>
    <w:rsid w:val="00EA7C75"/>
    <w:rsid w:val="00EC4EB0"/>
    <w:rsid w:val="00F13DA8"/>
    <w:rsid w:val="00F168BC"/>
    <w:rsid w:val="00F23662"/>
    <w:rsid w:val="00F23D01"/>
    <w:rsid w:val="00F377DF"/>
    <w:rsid w:val="00F44421"/>
    <w:rsid w:val="00F450EC"/>
    <w:rsid w:val="00F5282A"/>
    <w:rsid w:val="00F718BF"/>
    <w:rsid w:val="00F910A0"/>
    <w:rsid w:val="00F93894"/>
    <w:rsid w:val="00FA37D4"/>
    <w:rsid w:val="00FB1986"/>
    <w:rsid w:val="00FB7C56"/>
    <w:rsid w:val="00FC0648"/>
    <w:rsid w:val="00FC2840"/>
    <w:rsid w:val="00FD122B"/>
    <w:rsid w:val="00FD3C2B"/>
    <w:rsid w:val="00FD6602"/>
    <w:rsid w:val="00FE2B1D"/>
    <w:rsid w:val="00FF01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8B987"/>
  <w15:docId w15:val="{1A4301F2-ED82-4E9C-98BD-7A204EA2E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it-IT"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200" w:line="276" w:lineRule="auto"/>
    </w:pPr>
    <w:rPr>
      <w:rFonts w:ascii="Calibri" w:eastAsia="Calibri" w:hAnsi="Calibri" w:cs="Calibri"/>
      <w:sz w:val="22"/>
      <w:szCs w:val="22"/>
      <w:lang w:bidi="ar-SA"/>
    </w:rPr>
  </w:style>
  <w:style w:type="paragraph" w:styleId="Titolo1">
    <w:name w:val="heading 1"/>
    <w:basedOn w:val="Normale"/>
    <w:next w:val="Normale"/>
    <w:uiPriority w:val="9"/>
    <w:qFormat/>
    <w:pPr>
      <w:keepNext/>
      <w:numPr>
        <w:numId w:val="1"/>
      </w:numPr>
      <w:spacing w:before="240" w:after="60"/>
      <w:outlineLvl w:val="0"/>
    </w:pPr>
    <w:rPr>
      <w:rFonts w:ascii="Cambria" w:eastAsia="Times New Roman" w:hAnsi="Cambria" w:cs="Times New Roman"/>
      <w:b/>
      <w:bCs/>
      <w:kern w:val="2"/>
      <w:sz w:val="32"/>
      <w:szCs w:val="32"/>
    </w:rPr>
  </w:style>
  <w:style w:type="paragraph" w:styleId="Titolo2">
    <w:name w:val="heading 2"/>
    <w:basedOn w:val="Normale"/>
    <w:next w:val="Normale"/>
    <w:uiPriority w:val="9"/>
    <w:semiHidden/>
    <w:unhideWhenUsed/>
    <w:qFormat/>
    <w:pPr>
      <w:keepNext/>
      <w:numPr>
        <w:ilvl w:val="1"/>
        <w:numId w:val="1"/>
      </w:numPr>
      <w:spacing w:before="240" w:after="60"/>
      <w:outlineLvl w:val="1"/>
    </w:pPr>
    <w:rPr>
      <w:rFonts w:ascii="Cambria" w:eastAsia="Times New Roman" w:hAnsi="Cambria" w:cs="Times New Roman"/>
      <w:b/>
      <w:bCs/>
      <w:i/>
      <w:iCs/>
      <w:sz w:val="28"/>
      <w:szCs w:val="28"/>
    </w:rPr>
  </w:style>
  <w:style w:type="paragraph" w:styleId="Titolo3">
    <w:name w:val="heading 3"/>
    <w:basedOn w:val="Normale"/>
    <w:next w:val="Normale"/>
    <w:uiPriority w:val="9"/>
    <w:semiHidden/>
    <w:unhideWhenUsed/>
    <w:qFormat/>
    <w:pPr>
      <w:keepNext/>
      <w:numPr>
        <w:ilvl w:val="2"/>
        <w:numId w:val="1"/>
      </w:numPr>
      <w:spacing w:before="240" w:after="60"/>
      <w:outlineLvl w:val="2"/>
    </w:pPr>
    <w:rPr>
      <w:rFonts w:ascii="Calibri Light" w:eastAsia="Times New Roman" w:hAnsi="Calibri Light" w:cs="Times New Roman"/>
      <w:b/>
      <w:bCs/>
      <w:sz w:val="26"/>
      <w:szCs w:val="26"/>
    </w:rPr>
  </w:style>
  <w:style w:type="paragraph" w:styleId="Titolo5">
    <w:name w:val="heading 5"/>
    <w:basedOn w:val="Normale"/>
    <w:next w:val="Normale"/>
    <w:uiPriority w:val="9"/>
    <w:semiHidden/>
    <w:unhideWhenUsed/>
    <w:qFormat/>
    <w:pPr>
      <w:numPr>
        <w:ilvl w:val="4"/>
        <w:numId w:val="1"/>
      </w:numPr>
      <w:spacing w:before="240" w:after="60"/>
      <w:outlineLvl w:val="4"/>
    </w:pPr>
    <w:rPr>
      <w:rFonts w:eastAsia="Times New Roman" w:cs="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Arial" w:eastAsia="Calibri" w:hAnsi="Arial" w:cs="Aria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Arial" w:eastAsia="Calibri"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Arial" w:hAnsi="Arial" w:cs="Arial"/>
    </w:rPr>
  </w:style>
  <w:style w:type="character" w:customStyle="1" w:styleId="WW8Num6z0">
    <w:name w:val="WW8Num6z0"/>
    <w:qFormat/>
    <w:rPr>
      <w:rFonts w:ascii="Arial" w:eastAsia="Calibri"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Arial" w:eastAsia="Calibri" w:hAnsi="Arial" w:cs="Aria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Arial" w:hAnsi="Arial" w:cs="Arial"/>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Arial" w:hAnsi="Arial" w:cs="Arial"/>
    </w:rPr>
  </w:style>
  <w:style w:type="character" w:customStyle="1" w:styleId="Carpredefinitoparagrafo1">
    <w:name w:val="Car. predefinito paragrafo1"/>
    <w:qFormat/>
  </w:style>
  <w:style w:type="character" w:customStyle="1" w:styleId="TitoloCarattere">
    <w:name w:val="Titolo Carattere"/>
    <w:qFormat/>
    <w:rPr>
      <w:rFonts w:ascii="Verdana" w:eastAsia="Times New Roman" w:hAnsi="Verdana" w:cs="Times New Roman"/>
      <w:b/>
      <w:bCs/>
      <w:kern w:val="2"/>
      <w:sz w:val="24"/>
      <w:szCs w:val="32"/>
    </w:rPr>
  </w:style>
  <w:style w:type="character" w:customStyle="1" w:styleId="CollegamentoInternet">
    <w:name w:val="Collegamento Internet"/>
    <w:rPr>
      <w:rFonts w:cs="Times New Roman"/>
      <w:color w:val="0000FF"/>
      <w:u w:val="single"/>
    </w:rPr>
  </w:style>
  <w:style w:type="character" w:customStyle="1" w:styleId="IntestazioneCarattere">
    <w:name w:val="Intestazione Carattere"/>
    <w:qFormat/>
    <w:rPr>
      <w:rFonts w:ascii="Calibri" w:eastAsia="Calibri" w:hAnsi="Calibri" w:cs="Times New Roman"/>
    </w:rPr>
  </w:style>
  <w:style w:type="character" w:customStyle="1" w:styleId="PidipaginaCarattere">
    <w:name w:val="Piè di pagina Carattere"/>
    <w:uiPriority w:val="99"/>
    <w:qFormat/>
    <w:rPr>
      <w:rFonts w:ascii="Calibri" w:eastAsia="Calibri" w:hAnsi="Calibri" w:cs="Times New Roman"/>
    </w:rPr>
  </w:style>
  <w:style w:type="character" w:customStyle="1" w:styleId="TestofumettoCarattere">
    <w:name w:val="Testo fumetto Carattere"/>
    <w:qFormat/>
    <w:rPr>
      <w:rFonts w:ascii="Tahoma" w:eastAsia="Calibri" w:hAnsi="Tahoma" w:cs="Tahoma"/>
      <w:sz w:val="16"/>
      <w:szCs w:val="16"/>
    </w:rPr>
  </w:style>
  <w:style w:type="character" w:customStyle="1" w:styleId="A1">
    <w:name w:val="A1"/>
    <w:qFormat/>
    <w:rPr>
      <w:b/>
      <w:color w:val="000000"/>
      <w:sz w:val="34"/>
    </w:rPr>
  </w:style>
  <w:style w:type="character" w:customStyle="1" w:styleId="Enfasiforte">
    <w:name w:val="Enfasi forte"/>
    <w:qFormat/>
    <w:rPr>
      <w:b/>
      <w:bCs/>
    </w:rPr>
  </w:style>
  <w:style w:type="character" w:customStyle="1" w:styleId="first">
    <w:name w:val="first"/>
    <w:basedOn w:val="Carpredefinitoparagrafo1"/>
    <w:qFormat/>
  </w:style>
  <w:style w:type="character" w:customStyle="1" w:styleId="hps">
    <w:name w:val="hps"/>
    <w:qFormat/>
  </w:style>
  <w:style w:type="character" w:customStyle="1" w:styleId="CollegamentoInternetvisitato">
    <w:name w:val="Collegamento Internet visitato"/>
    <w:rPr>
      <w:color w:val="800080"/>
      <w:u w:val="single"/>
    </w:rPr>
  </w:style>
  <w:style w:type="character" w:customStyle="1" w:styleId="Titolo1Carattere">
    <w:name w:val="Titolo 1 Carattere"/>
    <w:qFormat/>
    <w:rPr>
      <w:rFonts w:ascii="Cambria" w:eastAsia="Times New Roman" w:hAnsi="Cambria" w:cs="Times New Roman"/>
      <w:b/>
      <w:bCs/>
      <w:kern w:val="2"/>
      <w:sz w:val="32"/>
      <w:szCs w:val="32"/>
    </w:rPr>
  </w:style>
  <w:style w:type="character" w:customStyle="1" w:styleId="Titolo2Carattere">
    <w:name w:val="Titolo 2 Carattere"/>
    <w:qFormat/>
    <w:rPr>
      <w:rFonts w:ascii="Cambria" w:eastAsia="Times New Roman" w:hAnsi="Cambria" w:cs="Times New Roman"/>
      <w:b/>
      <w:bCs/>
      <w:i/>
      <w:iCs/>
      <w:sz w:val="28"/>
      <w:szCs w:val="28"/>
    </w:rPr>
  </w:style>
  <w:style w:type="character" w:customStyle="1" w:styleId="Rimandocommento1">
    <w:name w:val="Rimando commento1"/>
    <w:qFormat/>
    <w:rPr>
      <w:sz w:val="16"/>
      <w:szCs w:val="16"/>
    </w:rPr>
  </w:style>
  <w:style w:type="character" w:customStyle="1" w:styleId="TestocommentoCarattere">
    <w:name w:val="Testo commento Carattere"/>
    <w:qFormat/>
  </w:style>
  <w:style w:type="character" w:customStyle="1" w:styleId="SoggettocommentoCarattere">
    <w:name w:val="Soggetto commento Carattere"/>
    <w:qFormat/>
    <w:rPr>
      <w:b/>
      <w:bCs/>
    </w:rPr>
  </w:style>
  <w:style w:type="character" w:customStyle="1" w:styleId="Menzionenonrisolta1">
    <w:name w:val="Menzione non risolta1"/>
    <w:qFormat/>
    <w:rPr>
      <w:color w:val="605E5C"/>
      <w:shd w:val="clear" w:color="auto" w:fill="E1DFDD"/>
    </w:rPr>
  </w:style>
  <w:style w:type="character" w:customStyle="1" w:styleId="Titolo3Carattere">
    <w:name w:val="Titolo 3 Carattere"/>
    <w:qFormat/>
    <w:rPr>
      <w:rFonts w:ascii="Calibri Light" w:eastAsia="Times New Roman" w:hAnsi="Calibri Light" w:cs="Times New Roman"/>
      <w:b/>
      <w:bCs/>
      <w:sz w:val="26"/>
      <w:szCs w:val="26"/>
    </w:rPr>
  </w:style>
  <w:style w:type="character" w:customStyle="1" w:styleId="Titolo5Carattere">
    <w:name w:val="Titolo 5 Carattere"/>
    <w:qFormat/>
    <w:rPr>
      <w:rFonts w:ascii="Calibri" w:eastAsia="Times New Roman" w:hAnsi="Calibri" w:cs="Times New Roman"/>
      <w:b/>
      <w:bCs/>
      <w:i/>
      <w:iCs/>
      <w:sz w:val="26"/>
      <w:szCs w:val="26"/>
    </w:rPr>
  </w:style>
  <w:style w:type="character" w:styleId="Rimandocommento">
    <w:name w:val="annotation reference"/>
    <w:qFormat/>
    <w:rPr>
      <w:sz w:val="16"/>
      <w:szCs w:val="16"/>
    </w:rPr>
  </w:style>
  <w:style w:type="character" w:customStyle="1" w:styleId="TestocommentoCarattere1">
    <w:name w:val="Testo commento Carattere1"/>
    <w:qFormat/>
    <w:rPr>
      <w:rFonts w:ascii="Calibri" w:eastAsia="Calibri" w:hAnsi="Calibri" w:cs="Calibri"/>
      <w:lang w:eastAsia="zh-CN"/>
    </w:rPr>
  </w:style>
  <w:style w:type="paragraph" w:styleId="Titolo">
    <w:name w:val="Title"/>
    <w:basedOn w:val="Normale"/>
    <w:next w:val="Corpotesto"/>
    <w:uiPriority w:val="10"/>
    <w:qFormat/>
    <w:pPr>
      <w:keepNext/>
      <w:spacing w:before="240" w:after="120"/>
    </w:pPr>
    <w:rPr>
      <w:rFonts w:ascii="Liberation Sans;Arial" w:eastAsia="Microsoft YaHei" w:hAnsi="Liberation Sans;Arial" w:cs="Arial"/>
      <w:sz w:val="28"/>
      <w:szCs w:val="28"/>
    </w:rPr>
  </w:style>
  <w:style w:type="paragraph" w:styleId="Corpotesto">
    <w:name w:val="Body Text"/>
    <w:basedOn w:val="Normale"/>
    <w:pPr>
      <w:spacing w:after="14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Titolo10">
    <w:name w:val="Titolo1"/>
    <w:basedOn w:val="Normale"/>
    <w:next w:val="Normale"/>
    <w:qFormat/>
    <w:pPr>
      <w:spacing w:before="260" w:after="60"/>
    </w:pPr>
    <w:rPr>
      <w:rFonts w:ascii="Verdana" w:eastAsia="Times New Roman" w:hAnsi="Verdana" w:cs="Times New Roman"/>
      <w:b/>
      <w:bCs/>
      <w:kern w:val="2"/>
      <w:sz w:val="24"/>
      <w:szCs w:val="32"/>
    </w:r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pPr>
      <w:spacing w:after="0" w:line="240" w:lineRule="auto"/>
    </w:pPr>
  </w:style>
  <w:style w:type="paragraph" w:styleId="Pidipagina">
    <w:name w:val="footer"/>
    <w:basedOn w:val="Normale"/>
    <w:uiPriority w:val="99"/>
    <w:pPr>
      <w:spacing w:after="0" w:line="240" w:lineRule="auto"/>
    </w:pPr>
  </w:style>
  <w:style w:type="paragraph" w:styleId="Testofumetto">
    <w:name w:val="Balloon Text"/>
    <w:basedOn w:val="Normale"/>
    <w:qFormat/>
    <w:pPr>
      <w:spacing w:after="0" w:line="240" w:lineRule="auto"/>
    </w:pPr>
    <w:rPr>
      <w:rFonts w:ascii="Tahoma" w:hAnsi="Tahoma" w:cs="Tahoma"/>
      <w:sz w:val="16"/>
      <w:szCs w:val="16"/>
    </w:rPr>
  </w:style>
  <w:style w:type="paragraph" w:customStyle="1" w:styleId="Default">
    <w:name w:val="Default"/>
    <w:qFormat/>
    <w:pPr>
      <w:suppressAutoHyphens/>
      <w:autoSpaceDE w:val="0"/>
    </w:pPr>
    <w:rPr>
      <w:rFonts w:ascii="ITC Lubalin Graph Std;Cambria" w:eastAsia="Calibri" w:hAnsi="ITC Lubalin Graph Std;Cambria" w:cs="ITC Lubalin Graph Std;Cambria"/>
      <w:color w:val="000000"/>
      <w:lang w:bidi="ar-SA"/>
    </w:rPr>
  </w:style>
  <w:style w:type="paragraph" w:styleId="Paragrafoelenco">
    <w:name w:val="List Paragraph"/>
    <w:basedOn w:val="Normale"/>
    <w:qFormat/>
    <w:pPr>
      <w:spacing w:after="0" w:line="240" w:lineRule="auto"/>
      <w:ind w:left="720"/>
      <w:contextualSpacing/>
    </w:pPr>
    <w:rPr>
      <w:rFonts w:ascii="Times New Roman" w:eastAsia="Times New Roman" w:hAnsi="Times New Roman" w:cs="Times New Roman"/>
      <w:sz w:val="24"/>
      <w:szCs w:val="24"/>
    </w:rPr>
  </w:style>
  <w:style w:type="paragraph" w:customStyle="1" w:styleId="Pa3">
    <w:name w:val="Pa3"/>
    <w:basedOn w:val="Default"/>
    <w:next w:val="Default"/>
    <w:qFormat/>
    <w:pPr>
      <w:spacing w:line="191" w:lineRule="atLeast"/>
    </w:pPr>
    <w:rPr>
      <w:rFonts w:cs="Times New Roman"/>
    </w:rPr>
  </w:style>
  <w:style w:type="paragraph" w:customStyle="1" w:styleId="BodyA">
    <w:name w:val="Body A"/>
    <w:qFormat/>
    <w:pPr>
      <w:suppressAutoHyphens/>
    </w:pPr>
    <w:rPr>
      <w:rFonts w:ascii="Helvetica;Arial" w:eastAsia="ヒラギノ角ゴ Pro W3" w:hAnsi="Helvetica;Arial" w:cs="Helvetica;Arial"/>
      <w:color w:val="000000"/>
      <w:szCs w:val="20"/>
      <w:lang w:val="en-US" w:bidi="ar-SA"/>
    </w:rPr>
  </w:style>
  <w:style w:type="paragraph" w:styleId="Nessunaspaziatura">
    <w:name w:val="No Spacing"/>
    <w:qFormat/>
    <w:pPr>
      <w:suppressAutoHyphens/>
    </w:pPr>
    <w:rPr>
      <w:rFonts w:ascii="Calibri" w:eastAsia="Times New Roman" w:hAnsi="Calibri" w:cs="Calibri"/>
      <w:color w:val="000000"/>
      <w:spacing w:val="-4"/>
      <w:sz w:val="20"/>
      <w:szCs w:val="20"/>
      <w:lang w:val="en-GB" w:bidi="ar-SA"/>
    </w:rPr>
  </w:style>
  <w:style w:type="paragraph" w:customStyle="1" w:styleId="Testocommento1">
    <w:name w:val="Testo commento1"/>
    <w:basedOn w:val="Normale"/>
    <w:qFormat/>
    <w:rPr>
      <w:sz w:val="20"/>
      <w:szCs w:val="20"/>
    </w:rPr>
  </w:style>
  <w:style w:type="paragraph" w:styleId="Soggettocommento">
    <w:name w:val="annotation subject"/>
    <w:basedOn w:val="Testocommento1"/>
    <w:next w:val="Testocommento1"/>
    <w:qFormat/>
    <w:rPr>
      <w:b/>
      <w:bCs/>
    </w:rPr>
  </w:style>
  <w:style w:type="paragraph" w:styleId="NormaleWeb">
    <w:name w:val="Normal (Web)"/>
    <w:basedOn w:val="Normale"/>
    <w:uiPriority w:val="99"/>
    <w:qFormat/>
    <w:rPr>
      <w:rFonts w:ascii="Times New Roman" w:hAnsi="Times New Roman" w:cs="Times New Roman"/>
      <w:sz w:val="24"/>
      <w:szCs w:val="24"/>
    </w:rPr>
  </w:style>
  <w:style w:type="paragraph" w:styleId="Revisione">
    <w:name w:val="Revision"/>
    <w:qFormat/>
    <w:pPr>
      <w:suppressAutoHyphens/>
    </w:pPr>
    <w:rPr>
      <w:rFonts w:ascii="Calibri" w:eastAsia="Calibri" w:hAnsi="Calibri" w:cs="Calibri"/>
      <w:sz w:val="22"/>
      <w:szCs w:val="22"/>
      <w:lang w:bidi="ar-SA"/>
    </w:rPr>
  </w:style>
  <w:style w:type="paragraph" w:styleId="Testocommento">
    <w:name w:val="annotation text"/>
    <w:basedOn w:val="Normale"/>
    <w:qFormat/>
    <w:rPr>
      <w:sz w:val="20"/>
      <w:szCs w:val="20"/>
    </w:rPr>
  </w:style>
  <w:style w:type="numbering" w:customStyle="1" w:styleId="WW8Num1">
    <w:name w:val="WW8Num1"/>
    <w:qFormat/>
  </w:style>
  <w:style w:type="character" w:styleId="Collegamentoipertestuale">
    <w:name w:val="Hyperlink"/>
    <w:basedOn w:val="Carpredefinitoparagrafo"/>
    <w:uiPriority w:val="99"/>
    <w:unhideWhenUsed/>
    <w:rsid w:val="000C2B82"/>
    <w:rPr>
      <w:color w:val="0563C1" w:themeColor="hyperlink"/>
      <w:u w:val="single"/>
    </w:rPr>
  </w:style>
  <w:style w:type="character" w:customStyle="1" w:styleId="Menzionenonrisolta2">
    <w:name w:val="Menzione non risolta2"/>
    <w:basedOn w:val="Carpredefinitoparagrafo"/>
    <w:uiPriority w:val="99"/>
    <w:semiHidden/>
    <w:unhideWhenUsed/>
    <w:rsid w:val="0058670A"/>
    <w:rPr>
      <w:color w:val="605E5C"/>
      <w:shd w:val="clear" w:color="auto" w:fill="E1DFDD"/>
    </w:rPr>
  </w:style>
  <w:style w:type="character" w:styleId="Collegamentovisitato">
    <w:name w:val="FollowedHyperlink"/>
    <w:basedOn w:val="Carpredefinitoparagrafo"/>
    <w:uiPriority w:val="99"/>
    <w:semiHidden/>
    <w:unhideWhenUsed/>
    <w:rsid w:val="00B60D54"/>
    <w:rPr>
      <w:color w:val="954F72" w:themeColor="followedHyperlink"/>
      <w:u w:val="single"/>
    </w:rPr>
  </w:style>
  <w:style w:type="character" w:customStyle="1" w:styleId="Menzionenonrisolta3">
    <w:name w:val="Menzione non risolta3"/>
    <w:basedOn w:val="Carpredefinitoparagrafo"/>
    <w:uiPriority w:val="99"/>
    <w:semiHidden/>
    <w:unhideWhenUsed/>
    <w:rsid w:val="0090137D"/>
    <w:rPr>
      <w:color w:val="605E5C"/>
      <w:shd w:val="clear" w:color="auto" w:fill="E1DFDD"/>
    </w:rPr>
  </w:style>
  <w:style w:type="character" w:styleId="Menzionenonrisolta">
    <w:name w:val="Unresolved Mention"/>
    <w:basedOn w:val="Carpredefinitoparagrafo"/>
    <w:uiPriority w:val="99"/>
    <w:semiHidden/>
    <w:unhideWhenUsed/>
    <w:rsid w:val="00B5379E"/>
    <w:rPr>
      <w:color w:val="605E5C"/>
      <w:shd w:val="clear" w:color="auto" w:fill="E1DFDD"/>
    </w:rPr>
  </w:style>
  <w:style w:type="paragraph" w:customStyle="1" w:styleId="western">
    <w:name w:val="western"/>
    <w:basedOn w:val="Normale"/>
    <w:rsid w:val="009C60BB"/>
    <w:pPr>
      <w:suppressAutoHyphens w:val="0"/>
      <w:spacing w:before="100" w:beforeAutospacing="1" w:after="142"/>
    </w:pPr>
    <w:rPr>
      <w:rFonts w:eastAsia="Times New Roman"/>
      <w:color w:val="000000"/>
      <w:lang w:eastAsia="it-IT"/>
    </w:rPr>
  </w:style>
  <w:style w:type="character" w:customStyle="1" w:styleId="example1">
    <w:name w:val="example1"/>
    <w:basedOn w:val="Carpredefinitoparagrafo"/>
    <w:rsid w:val="00F44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24627">
      <w:bodyDiv w:val="1"/>
      <w:marLeft w:val="0"/>
      <w:marRight w:val="0"/>
      <w:marTop w:val="0"/>
      <w:marBottom w:val="0"/>
      <w:divBdr>
        <w:top w:val="none" w:sz="0" w:space="0" w:color="auto"/>
        <w:left w:val="none" w:sz="0" w:space="0" w:color="auto"/>
        <w:bottom w:val="none" w:sz="0" w:space="0" w:color="auto"/>
        <w:right w:val="none" w:sz="0" w:space="0" w:color="auto"/>
      </w:divBdr>
    </w:div>
    <w:div w:id="368796520">
      <w:bodyDiv w:val="1"/>
      <w:marLeft w:val="0"/>
      <w:marRight w:val="0"/>
      <w:marTop w:val="0"/>
      <w:marBottom w:val="0"/>
      <w:divBdr>
        <w:top w:val="none" w:sz="0" w:space="0" w:color="auto"/>
        <w:left w:val="none" w:sz="0" w:space="0" w:color="auto"/>
        <w:bottom w:val="none" w:sz="0" w:space="0" w:color="auto"/>
        <w:right w:val="none" w:sz="0" w:space="0" w:color="auto"/>
      </w:divBdr>
    </w:div>
    <w:div w:id="648168891">
      <w:bodyDiv w:val="1"/>
      <w:marLeft w:val="0"/>
      <w:marRight w:val="0"/>
      <w:marTop w:val="0"/>
      <w:marBottom w:val="0"/>
      <w:divBdr>
        <w:top w:val="none" w:sz="0" w:space="0" w:color="auto"/>
        <w:left w:val="none" w:sz="0" w:space="0" w:color="auto"/>
        <w:bottom w:val="none" w:sz="0" w:space="0" w:color="auto"/>
        <w:right w:val="none" w:sz="0" w:space="0" w:color="auto"/>
      </w:divBdr>
    </w:div>
    <w:div w:id="747574296">
      <w:bodyDiv w:val="1"/>
      <w:marLeft w:val="0"/>
      <w:marRight w:val="0"/>
      <w:marTop w:val="0"/>
      <w:marBottom w:val="0"/>
      <w:divBdr>
        <w:top w:val="none" w:sz="0" w:space="0" w:color="auto"/>
        <w:left w:val="none" w:sz="0" w:space="0" w:color="auto"/>
        <w:bottom w:val="none" w:sz="0" w:space="0" w:color="auto"/>
        <w:right w:val="none" w:sz="0" w:space="0" w:color="auto"/>
      </w:divBdr>
    </w:div>
    <w:div w:id="1045371392">
      <w:bodyDiv w:val="1"/>
      <w:marLeft w:val="0"/>
      <w:marRight w:val="0"/>
      <w:marTop w:val="0"/>
      <w:marBottom w:val="0"/>
      <w:divBdr>
        <w:top w:val="none" w:sz="0" w:space="0" w:color="auto"/>
        <w:left w:val="none" w:sz="0" w:space="0" w:color="auto"/>
        <w:bottom w:val="none" w:sz="0" w:space="0" w:color="auto"/>
        <w:right w:val="none" w:sz="0" w:space="0" w:color="auto"/>
      </w:divBdr>
      <w:divsChild>
        <w:div w:id="2051418738">
          <w:marLeft w:val="0"/>
          <w:marRight w:val="0"/>
          <w:marTop w:val="0"/>
          <w:marBottom w:val="0"/>
          <w:divBdr>
            <w:top w:val="none" w:sz="0" w:space="0" w:color="auto"/>
            <w:left w:val="none" w:sz="0" w:space="0" w:color="auto"/>
            <w:bottom w:val="none" w:sz="0" w:space="0" w:color="auto"/>
            <w:right w:val="none" w:sz="0" w:space="0" w:color="auto"/>
          </w:divBdr>
        </w:div>
        <w:div w:id="1790320177">
          <w:marLeft w:val="0"/>
          <w:marRight w:val="0"/>
          <w:marTop w:val="0"/>
          <w:marBottom w:val="0"/>
          <w:divBdr>
            <w:top w:val="none" w:sz="0" w:space="0" w:color="auto"/>
            <w:left w:val="none" w:sz="0" w:space="0" w:color="auto"/>
            <w:bottom w:val="none" w:sz="0" w:space="0" w:color="auto"/>
            <w:right w:val="none" w:sz="0" w:space="0" w:color="auto"/>
          </w:divBdr>
        </w:div>
      </w:divsChild>
    </w:div>
    <w:div w:id="1628390604">
      <w:bodyDiv w:val="1"/>
      <w:marLeft w:val="0"/>
      <w:marRight w:val="0"/>
      <w:marTop w:val="0"/>
      <w:marBottom w:val="0"/>
      <w:divBdr>
        <w:top w:val="none" w:sz="0" w:space="0" w:color="auto"/>
        <w:left w:val="none" w:sz="0" w:space="0" w:color="auto"/>
        <w:bottom w:val="none" w:sz="0" w:space="0" w:color="auto"/>
        <w:right w:val="none" w:sz="0" w:space="0" w:color="auto"/>
      </w:divBdr>
    </w:div>
    <w:div w:id="2043555008">
      <w:bodyDiv w:val="1"/>
      <w:marLeft w:val="0"/>
      <w:marRight w:val="0"/>
      <w:marTop w:val="0"/>
      <w:marBottom w:val="0"/>
      <w:divBdr>
        <w:top w:val="none" w:sz="0" w:space="0" w:color="auto"/>
        <w:left w:val="none" w:sz="0" w:space="0" w:color="auto"/>
        <w:bottom w:val="none" w:sz="0" w:space="0" w:color="auto"/>
        <w:right w:val="none" w:sz="0" w:space="0" w:color="auto"/>
      </w:divBdr>
    </w:div>
    <w:div w:id="2144301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airtrade.net/it-it.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irtrad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irtrade.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airtrade.it" TargetMode="External"/><Relationship Id="rId4" Type="http://schemas.openxmlformats.org/officeDocument/2006/relationships/settings" Target="settings.xml"/><Relationship Id="rId9" Type="http://schemas.openxmlformats.org/officeDocument/2006/relationships/hyperlink" Target="https://drive.google.com/drive/folders/1meduOA4-6JSUJRaJkLDmhneyyCsfkE-i?usp=sharin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DD5C3-2C27-4059-8EDF-A1A6D8339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1764</TotalTime>
  <Pages>2</Pages>
  <Words>796</Words>
  <Characters>4538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dc:description/>
  <cp:lastModifiedBy>Monica Falezza - Fairtrade Italia</cp:lastModifiedBy>
  <cp:revision>47</cp:revision>
  <cp:lastPrinted>1995-11-21T17:41:00Z</cp:lastPrinted>
  <dcterms:created xsi:type="dcterms:W3CDTF">2020-10-27T09:59:00Z</dcterms:created>
  <dcterms:modified xsi:type="dcterms:W3CDTF">2025-03-27T09:17:00Z</dcterms:modified>
  <dc:language>it-IT</dc:language>
</cp:coreProperties>
</file>